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940"/>
        <w:gridCol w:w="480"/>
      </w:tblGrid>
      <w:tr w:rsidR="00AB6AD4" w:rsidRPr="007F5599" w:rsidTr="009F4319">
        <w:tc>
          <w:tcPr>
            <w:tcW w:w="1101" w:type="dxa"/>
          </w:tcPr>
          <w:tbl>
            <w:tblPr>
              <w:tblW w:w="0" w:type="auto"/>
              <w:tblLook w:val="01E0" w:firstRow="1" w:lastRow="1" w:firstColumn="1" w:lastColumn="1" w:noHBand="0" w:noVBand="0"/>
            </w:tblPr>
            <w:tblGrid>
              <w:gridCol w:w="1101"/>
              <w:gridCol w:w="8185"/>
            </w:tblGrid>
            <w:tr w:rsidR="0068502B" w:rsidRPr="007F5599" w:rsidTr="0068502B">
              <w:tc>
                <w:tcPr>
                  <w:tcW w:w="1101" w:type="dxa"/>
                </w:tcPr>
                <w:p w:rsidR="0068502B" w:rsidRDefault="0068502B" w:rsidP="00F175FE">
                  <w:pPr>
                    <w:pStyle w:val="Title"/>
                    <w:rPr>
                      <w:rFonts w:ascii="Calibri" w:hAnsi="Calibri"/>
                      <w:b w:val="0"/>
                      <w:bCs w:val="0"/>
                      <w:sz w:val="22"/>
                      <w:lang w:eastAsia="en-US"/>
                    </w:rPr>
                  </w:pPr>
                </w:p>
                <w:p w:rsidR="0068502B" w:rsidRDefault="0068502B" w:rsidP="00F175FE">
                  <w:pPr>
                    <w:pStyle w:val="Title"/>
                    <w:rPr>
                      <w:rFonts w:ascii="Calibri" w:hAnsi="Calibri"/>
                      <w:b w:val="0"/>
                      <w:bCs w:val="0"/>
                      <w:sz w:val="22"/>
                      <w:lang w:eastAsia="en-US"/>
                    </w:rPr>
                  </w:pPr>
                </w:p>
                <w:p w:rsidR="0068502B" w:rsidRPr="007F5599" w:rsidRDefault="0068502B" w:rsidP="00F175FE">
                  <w:pPr>
                    <w:pStyle w:val="Title"/>
                    <w:rPr>
                      <w:rFonts w:ascii="Calibri" w:hAnsi="Calibri" w:cs="Calibri"/>
                      <w:b w:val="0"/>
                      <w:bCs w:val="0"/>
                      <w:sz w:val="22"/>
                      <w:szCs w:val="22"/>
                    </w:rPr>
                  </w:pPr>
                  <w:r w:rsidRPr="007F5599">
                    <w:rPr>
                      <w:rFonts w:ascii="Calibri" w:hAnsi="Calibri"/>
                      <w:b w:val="0"/>
                      <w:bCs w:val="0"/>
                      <w:sz w:val="22"/>
                      <w:lang w:eastAsia="en-US"/>
                    </w:rPr>
                    <w:br w:type="page"/>
                  </w:r>
                  <w:r w:rsidRPr="007F5599">
                    <w:rPr>
                      <w:rFonts w:ascii="Calibri" w:hAnsi="Calibri"/>
                      <w:b w:val="0"/>
                      <w:bCs w:val="0"/>
                      <w:sz w:val="22"/>
                      <w:lang w:eastAsia="en-US"/>
                    </w:rPr>
                    <w:br w:type="page"/>
                  </w:r>
                  <w:r w:rsidRPr="007F5599">
                    <w:rPr>
                      <w:rFonts w:ascii="Calibri" w:hAnsi="Calibri" w:cs="Calibri"/>
                      <w:b w:val="0"/>
                      <w:bCs w:val="0"/>
                      <w:sz w:val="22"/>
                      <w:szCs w:val="22"/>
                    </w:rPr>
                    <w:br w:type="page"/>
                    <w:t>Naročnik:</w:t>
                  </w:r>
                </w:p>
              </w:tc>
              <w:tc>
                <w:tcPr>
                  <w:tcW w:w="8185" w:type="dxa"/>
                </w:tcPr>
                <w:p w:rsidR="0068502B" w:rsidRPr="007F5599" w:rsidRDefault="0068502B" w:rsidP="00F175FE">
                  <w:pPr>
                    <w:jc w:val="center"/>
                    <w:rPr>
                      <w:rFonts w:ascii="Calibri" w:hAnsi="Calibri" w:cs="Calibri"/>
                      <w:sz w:val="22"/>
                      <w:szCs w:val="22"/>
                    </w:rPr>
                  </w:pPr>
                  <w:r w:rsidRPr="007F5599">
                    <w:rPr>
                      <w:rFonts w:ascii="Calibri" w:hAnsi="Calibri" w:cs="Calibri"/>
                      <w:sz w:val="22"/>
                      <w:szCs w:val="22"/>
                    </w:rPr>
                    <w:t>UNIVERZA V LJUBLJANI</w:t>
                  </w:r>
                </w:p>
                <w:p w:rsidR="0068502B" w:rsidRPr="007F5599" w:rsidRDefault="0068502B" w:rsidP="00F175FE">
                  <w:pPr>
                    <w:jc w:val="center"/>
                    <w:rPr>
                      <w:rFonts w:ascii="Calibri" w:hAnsi="Calibri" w:cs="Calibri"/>
                      <w:sz w:val="22"/>
                      <w:szCs w:val="22"/>
                    </w:rPr>
                  </w:pPr>
                  <w:r w:rsidRPr="007F5599">
                    <w:rPr>
                      <w:rFonts w:ascii="Calibri" w:hAnsi="Calibri" w:cs="Calibri"/>
                      <w:sz w:val="22"/>
                      <w:szCs w:val="22"/>
                    </w:rPr>
                    <w:t>FAKULTETA ZA STROJNIŠTVO</w:t>
                  </w:r>
                </w:p>
                <w:p w:rsidR="0068502B" w:rsidRPr="007F5599" w:rsidRDefault="0068502B" w:rsidP="00F175FE">
                  <w:pPr>
                    <w:pStyle w:val="Title"/>
                    <w:rPr>
                      <w:rFonts w:ascii="Calibri" w:hAnsi="Calibri" w:cs="Calibri"/>
                      <w:b w:val="0"/>
                      <w:bCs w:val="0"/>
                      <w:sz w:val="22"/>
                      <w:szCs w:val="22"/>
                    </w:rPr>
                  </w:pPr>
                  <w:r w:rsidRPr="007F5599">
                    <w:rPr>
                      <w:rFonts w:ascii="Calibri" w:hAnsi="Calibri" w:cs="Calibri"/>
                      <w:b w:val="0"/>
                      <w:bCs w:val="0"/>
                      <w:sz w:val="22"/>
                      <w:szCs w:val="22"/>
                    </w:rPr>
                    <w:t>Aškerčeva 6</w:t>
                  </w:r>
                </w:p>
                <w:p w:rsidR="0068502B" w:rsidRPr="007F5599" w:rsidRDefault="0068502B" w:rsidP="00F175FE">
                  <w:pPr>
                    <w:jc w:val="center"/>
                    <w:rPr>
                      <w:rFonts w:ascii="Calibri" w:hAnsi="Calibri" w:cs="Calibri"/>
                      <w:sz w:val="22"/>
                      <w:szCs w:val="22"/>
                    </w:rPr>
                  </w:pPr>
                  <w:r w:rsidRPr="007F5599">
                    <w:rPr>
                      <w:rFonts w:ascii="Calibri" w:hAnsi="Calibri" w:cs="Calibri"/>
                      <w:sz w:val="22"/>
                      <w:szCs w:val="22"/>
                    </w:rPr>
                    <w:t>1000 LJUBLJANA</w:t>
                  </w:r>
                </w:p>
                <w:p w:rsidR="0068502B" w:rsidRPr="007F5599" w:rsidRDefault="0068502B" w:rsidP="00F175FE">
                  <w:pPr>
                    <w:jc w:val="center"/>
                    <w:rPr>
                      <w:rFonts w:ascii="Calibri" w:hAnsi="Calibri" w:cs="Calibri"/>
                      <w:sz w:val="22"/>
                      <w:szCs w:val="22"/>
                    </w:rPr>
                  </w:pPr>
                  <w:r w:rsidRPr="007F5599">
                    <w:rPr>
                      <w:rFonts w:ascii="Calibri" w:hAnsi="Calibri" w:cs="Calibri"/>
                      <w:sz w:val="22"/>
                      <w:szCs w:val="22"/>
                    </w:rPr>
                    <w:t>SLOVENIJA</w:t>
                  </w:r>
                </w:p>
              </w:tc>
            </w:tr>
          </w:tbl>
          <w:p w:rsidR="0068502B" w:rsidRPr="007F5599" w:rsidRDefault="0068502B" w:rsidP="00F175FE">
            <w:pPr>
              <w:pStyle w:val="kazalo2"/>
              <w:jc w:val="center"/>
              <w:rPr>
                <w:rFonts w:ascii="Calibri" w:hAnsi="Calibri" w:cs="Calibri"/>
                <w:b w:val="0"/>
                <w:sz w:val="22"/>
                <w:szCs w:val="22"/>
              </w:rPr>
            </w:pPr>
          </w:p>
          <w:tbl>
            <w:tblPr>
              <w:tblW w:w="0" w:type="auto"/>
              <w:tblLook w:val="01E0" w:firstRow="1" w:lastRow="1" w:firstColumn="1" w:lastColumn="1" w:noHBand="0" w:noVBand="0"/>
            </w:tblPr>
            <w:tblGrid>
              <w:gridCol w:w="6912"/>
              <w:gridCol w:w="2582"/>
            </w:tblGrid>
            <w:tr w:rsidR="0068502B" w:rsidRPr="007F5599" w:rsidTr="0068502B">
              <w:tc>
                <w:tcPr>
                  <w:tcW w:w="6912" w:type="dxa"/>
                </w:tcPr>
                <w:p w:rsidR="0068502B" w:rsidRPr="007F5599" w:rsidRDefault="0068502B" w:rsidP="00F175FE">
                  <w:pPr>
                    <w:pStyle w:val="Title"/>
                    <w:rPr>
                      <w:rFonts w:ascii="Calibri" w:hAnsi="Calibri" w:cs="Calibri"/>
                      <w:b w:val="0"/>
                      <w:bCs w:val="0"/>
                      <w:sz w:val="22"/>
                      <w:szCs w:val="22"/>
                    </w:rPr>
                  </w:pPr>
                  <w:r w:rsidRPr="007F5599">
                    <w:rPr>
                      <w:rFonts w:ascii="Calibri" w:hAnsi="Calibri" w:cs="Calibri"/>
                      <w:b w:val="0"/>
                      <w:bCs w:val="0"/>
                      <w:sz w:val="22"/>
                      <w:szCs w:val="22"/>
                    </w:rPr>
                    <w:t>Številka:</w:t>
                  </w:r>
                  <w:r w:rsidRPr="007F5599">
                    <w:rPr>
                      <w:rFonts w:ascii="Calibri" w:hAnsi="Calibri" w:cs="Calibri"/>
                      <w:b w:val="0"/>
                      <w:bCs w:val="0"/>
                      <w:sz w:val="22"/>
                      <w:szCs w:val="22"/>
                    </w:rPr>
                    <w:tab/>
                  </w:r>
                  <w:r w:rsidRPr="00BB0173">
                    <w:rPr>
                      <w:rFonts w:ascii="Calibri" w:hAnsi="Calibri" w:cs="Calibri"/>
                      <w:b w:val="0"/>
                      <w:bCs w:val="0"/>
                      <w:sz w:val="22"/>
                      <w:szCs w:val="22"/>
                      <w:highlight w:val="magenta"/>
                    </w:rPr>
                    <w:t>JN</w:t>
                  </w:r>
                  <w:r w:rsidR="00BB0173" w:rsidRPr="00BB0173">
                    <w:rPr>
                      <w:rFonts w:ascii="Calibri" w:hAnsi="Calibri" w:cs="Calibri"/>
                      <w:b w:val="0"/>
                      <w:bCs w:val="0"/>
                      <w:sz w:val="22"/>
                      <w:szCs w:val="22"/>
                      <w:highlight w:val="magenta"/>
                    </w:rPr>
                    <w:t>1848</w:t>
                  </w:r>
                  <w:r w:rsidRPr="00BB0173">
                    <w:rPr>
                      <w:rFonts w:ascii="Calibri" w:hAnsi="Calibri" w:cs="Calibri"/>
                      <w:b w:val="0"/>
                      <w:bCs w:val="0"/>
                      <w:sz w:val="22"/>
                      <w:szCs w:val="22"/>
                      <w:highlight w:val="magenta"/>
                    </w:rPr>
                    <w:t>/2015</w:t>
                  </w:r>
                  <w:r w:rsidRPr="007F5599">
                    <w:rPr>
                      <w:rFonts w:ascii="Calibri" w:hAnsi="Calibri" w:cs="Calibri"/>
                      <w:b w:val="0"/>
                      <w:bCs w:val="0"/>
                      <w:sz w:val="22"/>
                      <w:szCs w:val="22"/>
                    </w:rPr>
                    <w:t xml:space="preserve"> </w:t>
                  </w:r>
                  <w:r>
                    <w:rPr>
                      <w:rFonts w:ascii="Calibri" w:hAnsi="Calibri" w:cs="Calibri"/>
                      <w:b w:val="0"/>
                      <w:bCs w:val="0"/>
                      <w:sz w:val="22"/>
                      <w:szCs w:val="22"/>
                    </w:rPr>
                    <w:softHyphen/>
                  </w:r>
                  <w:r>
                    <w:rPr>
                      <w:rFonts w:ascii="Calibri" w:hAnsi="Calibri" w:cs="Calibri"/>
                      <w:b w:val="0"/>
                      <w:bCs w:val="0"/>
                      <w:sz w:val="22"/>
                      <w:szCs w:val="22"/>
                    </w:rPr>
                    <w:softHyphen/>
                  </w:r>
                  <w:r>
                    <w:rPr>
                      <w:rFonts w:ascii="Calibri" w:hAnsi="Calibri" w:cs="Calibri"/>
                      <w:b w:val="0"/>
                      <w:bCs w:val="0"/>
                      <w:sz w:val="22"/>
                      <w:szCs w:val="22"/>
                    </w:rPr>
                    <w:softHyphen/>
                  </w:r>
                  <w:r>
                    <w:rPr>
                      <w:rFonts w:ascii="Calibri" w:hAnsi="Calibri" w:cs="Calibri"/>
                      <w:b w:val="0"/>
                      <w:bCs w:val="0"/>
                      <w:sz w:val="22"/>
                      <w:szCs w:val="22"/>
                    </w:rPr>
                    <w:softHyphen/>
                  </w:r>
                  <w:r>
                    <w:rPr>
                      <w:rFonts w:ascii="Calibri" w:hAnsi="Calibri" w:cs="Calibri"/>
                      <w:b w:val="0"/>
                      <w:bCs w:val="0"/>
                      <w:sz w:val="22"/>
                      <w:szCs w:val="22"/>
                    </w:rPr>
                    <w:softHyphen/>
                  </w:r>
                  <w:r>
                    <w:rPr>
                      <w:rFonts w:ascii="Calibri" w:hAnsi="Calibri" w:cs="Calibri"/>
                      <w:b w:val="0"/>
                      <w:bCs w:val="0"/>
                      <w:sz w:val="22"/>
                      <w:szCs w:val="22"/>
                    </w:rPr>
                    <w:softHyphen/>
                  </w:r>
                  <w:r>
                    <w:rPr>
                      <w:rFonts w:ascii="Calibri" w:hAnsi="Calibri" w:cs="Calibri"/>
                      <w:b w:val="0"/>
                      <w:bCs w:val="0"/>
                      <w:sz w:val="22"/>
                      <w:szCs w:val="22"/>
                    </w:rPr>
                    <w:softHyphen/>
                  </w:r>
                  <w:r>
                    <w:rPr>
                      <w:rFonts w:ascii="Calibri" w:hAnsi="Calibri" w:cs="Calibri"/>
                      <w:b w:val="0"/>
                      <w:bCs w:val="0"/>
                      <w:sz w:val="22"/>
                      <w:szCs w:val="22"/>
                    </w:rPr>
                    <w:softHyphen/>
                  </w:r>
                  <w:r>
                    <w:rPr>
                      <w:rFonts w:ascii="Calibri" w:hAnsi="Calibri" w:cs="Calibri"/>
                      <w:b w:val="0"/>
                      <w:bCs w:val="0"/>
                      <w:sz w:val="22"/>
                      <w:szCs w:val="22"/>
                    </w:rPr>
                    <w:softHyphen/>
                  </w:r>
                </w:p>
              </w:tc>
              <w:tc>
                <w:tcPr>
                  <w:tcW w:w="2582" w:type="dxa"/>
                </w:tcPr>
                <w:p w:rsidR="0068502B" w:rsidRPr="0068502B" w:rsidRDefault="0068502B" w:rsidP="00F175FE">
                  <w:pPr>
                    <w:pStyle w:val="Title"/>
                    <w:rPr>
                      <w:rFonts w:ascii="Calibri" w:hAnsi="Calibri" w:cs="Calibri"/>
                      <w:b w:val="0"/>
                      <w:bCs w:val="0"/>
                      <w:sz w:val="22"/>
                      <w:szCs w:val="22"/>
                      <w:highlight w:val="yellow"/>
                    </w:rPr>
                  </w:pPr>
                  <w:r w:rsidRPr="00BB0173">
                    <w:rPr>
                      <w:rFonts w:ascii="Calibri" w:hAnsi="Calibri" w:cs="Calibri"/>
                      <w:b w:val="0"/>
                      <w:bCs w:val="0"/>
                      <w:sz w:val="22"/>
                      <w:szCs w:val="22"/>
                      <w:highlight w:val="magenta"/>
                    </w:rPr>
                    <w:t xml:space="preserve">Datum: </w:t>
                  </w:r>
                  <w:r w:rsidR="00BB0173" w:rsidRPr="00BB0173">
                    <w:rPr>
                      <w:rFonts w:ascii="Calibri" w:hAnsi="Calibri" w:cs="Calibri"/>
                      <w:b w:val="0"/>
                      <w:bCs w:val="0"/>
                      <w:sz w:val="22"/>
                      <w:szCs w:val="22"/>
                      <w:highlight w:val="magenta"/>
                    </w:rPr>
                    <w:t>24.03</w:t>
                  </w:r>
                  <w:r w:rsidR="00111A69" w:rsidRPr="00BB0173">
                    <w:rPr>
                      <w:rFonts w:ascii="Calibri" w:hAnsi="Calibri" w:cs="Calibri"/>
                      <w:b w:val="0"/>
                      <w:bCs w:val="0"/>
                      <w:sz w:val="22"/>
                      <w:szCs w:val="22"/>
                      <w:highlight w:val="magenta"/>
                    </w:rPr>
                    <w:t>.</w:t>
                  </w:r>
                  <w:r w:rsidRPr="00BB0173">
                    <w:rPr>
                      <w:rFonts w:ascii="Calibri" w:hAnsi="Calibri" w:cs="Calibri"/>
                      <w:b w:val="0"/>
                      <w:bCs w:val="0"/>
                      <w:sz w:val="22"/>
                      <w:szCs w:val="22"/>
                      <w:highlight w:val="magenta"/>
                    </w:rPr>
                    <w:t>2015</w:t>
                  </w:r>
                </w:p>
              </w:tc>
            </w:tr>
          </w:tbl>
          <w:p w:rsidR="0068502B" w:rsidRPr="007F5599" w:rsidRDefault="0068502B" w:rsidP="00F175FE">
            <w:pPr>
              <w:pStyle w:val="Title"/>
              <w:rPr>
                <w:rFonts w:ascii="Calibri" w:hAnsi="Calibri" w:cs="Calibri"/>
                <w:b w:val="0"/>
                <w:bCs w:val="0"/>
                <w:sz w:val="22"/>
                <w:szCs w:val="22"/>
              </w:rPr>
            </w:pPr>
          </w:p>
          <w:p w:rsidR="0068502B" w:rsidRPr="00C12183" w:rsidRDefault="0068502B" w:rsidP="00F175FE">
            <w:pPr>
              <w:pBdr>
                <w:top w:val="single" w:sz="4" w:space="1" w:color="auto" w:shadow="1"/>
                <w:left w:val="single" w:sz="4" w:space="4" w:color="auto" w:shadow="1"/>
                <w:bottom w:val="single" w:sz="4" w:space="1" w:color="auto" w:shadow="1"/>
                <w:right w:val="single" w:sz="4" w:space="4" w:color="auto" w:shadow="1"/>
              </w:pBdr>
              <w:shd w:val="clear" w:color="auto" w:fill="EEECE1"/>
              <w:spacing w:before="60" w:after="60"/>
              <w:jc w:val="center"/>
              <w:rPr>
                <w:rFonts w:ascii="Calibri" w:hAnsi="Calibri" w:cs="Calibri"/>
                <w:b/>
                <w:sz w:val="22"/>
                <w:szCs w:val="22"/>
              </w:rPr>
            </w:pPr>
            <w:r w:rsidRPr="00C12183">
              <w:rPr>
                <w:rFonts w:ascii="Calibri" w:hAnsi="Calibri" w:cs="Calibri"/>
                <w:b/>
                <w:sz w:val="22"/>
                <w:szCs w:val="22"/>
              </w:rPr>
              <w:t>C. TEHNIČNE ZAHTEVE</w:t>
            </w:r>
          </w:p>
          <w:p w:rsidR="0068502B" w:rsidRPr="007F5599" w:rsidRDefault="0068502B" w:rsidP="00F175FE">
            <w:pPr>
              <w:jc w:val="center"/>
              <w:rPr>
                <w:rFonts w:ascii="Calibri" w:hAnsi="Calibri"/>
                <w:sz w:val="22"/>
                <w:szCs w:val="16"/>
              </w:rPr>
            </w:pPr>
          </w:p>
          <w:p w:rsidR="0068502B" w:rsidRDefault="0068502B" w:rsidP="00F175FE">
            <w:pPr>
              <w:autoSpaceDE w:val="0"/>
              <w:autoSpaceDN w:val="0"/>
              <w:adjustRightInd w:val="0"/>
              <w:jc w:val="center"/>
              <w:outlineLvl w:val="0"/>
              <w:rPr>
                <w:rFonts w:ascii="Calibri" w:hAnsi="Calibri" w:cs="Calibri"/>
                <w:b/>
                <w:color w:val="000000"/>
                <w:sz w:val="22"/>
                <w:szCs w:val="22"/>
              </w:rPr>
            </w:pPr>
            <w:r w:rsidRPr="00C12183">
              <w:rPr>
                <w:rFonts w:ascii="Calibri" w:hAnsi="Calibri" w:cs="Calibri"/>
                <w:b/>
                <w:color w:val="000000"/>
                <w:sz w:val="22"/>
                <w:szCs w:val="22"/>
              </w:rPr>
              <w:t>SPECIFIKACIJA BLAGA Z OKVIRNIMI</w:t>
            </w:r>
            <w:r>
              <w:rPr>
                <w:rFonts w:ascii="Calibri" w:hAnsi="Calibri" w:cs="Calibri"/>
                <w:b/>
                <w:color w:val="000000"/>
                <w:sz w:val="22"/>
                <w:szCs w:val="22"/>
              </w:rPr>
              <w:t xml:space="preserve"> letnimi</w:t>
            </w:r>
            <w:r w:rsidRPr="00C12183">
              <w:rPr>
                <w:rFonts w:ascii="Calibri" w:hAnsi="Calibri" w:cs="Calibri"/>
                <w:b/>
                <w:color w:val="000000"/>
                <w:sz w:val="22"/>
                <w:szCs w:val="22"/>
              </w:rPr>
              <w:t xml:space="preserve"> </w:t>
            </w:r>
            <w:r>
              <w:rPr>
                <w:rFonts w:ascii="Calibri" w:hAnsi="Calibri" w:cs="Calibri"/>
                <w:b/>
                <w:color w:val="000000"/>
                <w:sz w:val="22"/>
                <w:szCs w:val="22"/>
              </w:rPr>
              <w:t>količinami</w:t>
            </w:r>
          </w:p>
          <w:p w:rsidR="0068502B" w:rsidRDefault="0068502B" w:rsidP="00F175FE">
            <w:pPr>
              <w:autoSpaceDE w:val="0"/>
              <w:autoSpaceDN w:val="0"/>
              <w:adjustRightInd w:val="0"/>
              <w:jc w:val="center"/>
              <w:outlineLvl w:val="0"/>
              <w:rPr>
                <w:rFonts w:ascii="Calibri" w:hAnsi="Calibri" w:cs="Calibri"/>
                <w:b/>
                <w:color w:val="000000"/>
                <w:sz w:val="22"/>
                <w:szCs w:val="22"/>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0"/>
              <w:gridCol w:w="2081"/>
              <w:gridCol w:w="1225"/>
              <w:gridCol w:w="45"/>
              <w:gridCol w:w="1164"/>
              <w:gridCol w:w="711"/>
              <w:gridCol w:w="751"/>
              <w:gridCol w:w="1057"/>
              <w:gridCol w:w="903"/>
              <w:gridCol w:w="1067"/>
            </w:tblGrid>
            <w:tr w:rsidR="0068502B" w:rsidRPr="00C12183" w:rsidTr="004074A3">
              <w:trPr>
                <w:trHeight w:val="270"/>
              </w:trPr>
              <w:tc>
                <w:tcPr>
                  <w:tcW w:w="710" w:type="dxa"/>
                  <w:shd w:val="clear" w:color="auto" w:fill="C0C0C0"/>
                </w:tcPr>
                <w:p w:rsidR="0068502B" w:rsidRPr="00C12183" w:rsidRDefault="0068502B" w:rsidP="00F175FE">
                  <w:pPr>
                    <w:jc w:val="center"/>
                    <w:rPr>
                      <w:rFonts w:ascii="Calibri" w:hAnsi="Calibri" w:cs="Calibri"/>
                      <w:b/>
                      <w:bCs/>
                      <w:sz w:val="22"/>
                      <w:szCs w:val="22"/>
                    </w:rPr>
                  </w:pPr>
                  <w:r w:rsidRPr="00C12183">
                    <w:rPr>
                      <w:rFonts w:ascii="Calibri" w:hAnsi="Calibri" w:cs="Calibri"/>
                      <w:b/>
                      <w:bCs/>
                      <w:sz w:val="22"/>
                      <w:szCs w:val="22"/>
                    </w:rPr>
                    <w:t>Št.</w:t>
                  </w:r>
                </w:p>
              </w:tc>
              <w:tc>
                <w:tcPr>
                  <w:tcW w:w="2081" w:type="dxa"/>
                  <w:shd w:val="clear" w:color="auto" w:fill="C0C0C0"/>
                </w:tcPr>
                <w:p w:rsidR="0068502B" w:rsidRPr="006406CB" w:rsidRDefault="0068502B" w:rsidP="00F175FE">
                  <w:pPr>
                    <w:jc w:val="center"/>
                    <w:rPr>
                      <w:rFonts w:ascii="Arial Narrow" w:hAnsi="Arial Narrow" w:cs="Calibri"/>
                      <w:b/>
                      <w:bCs/>
                      <w:sz w:val="20"/>
                      <w:szCs w:val="20"/>
                    </w:rPr>
                  </w:pPr>
                  <w:r w:rsidRPr="006406CB">
                    <w:rPr>
                      <w:rFonts w:ascii="Arial Narrow" w:hAnsi="Arial Narrow" w:cs="Calibri"/>
                      <w:b/>
                      <w:bCs/>
                      <w:sz w:val="20"/>
                      <w:szCs w:val="20"/>
                    </w:rPr>
                    <w:t>Naziv in opis zahtevanega artikla</w:t>
                  </w:r>
                </w:p>
              </w:tc>
              <w:tc>
                <w:tcPr>
                  <w:tcW w:w="1225" w:type="dxa"/>
                  <w:shd w:val="clear" w:color="auto" w:fill="C0C0C0"/>
                </w:tcPr>
                <w:p w:rsidR="0068502B" w:rsidRPr="006406CB" w:rsidRDefault="0068502B" w:rsidP="00F175FE">
                  <w:pPr>
                    <w:jc w:val="center"/>
                    <w:rPr>
                      <w:rFonts w:ascii="Arial Narrow" w:hAnsi="Arial Narrow" w:cs="Calibri"/>
                      <w:b/>
                      <w:bCs/>
                      <w:sz w:val="20"/>
                      <w:szCs w:val="20"/>
                    </w:rPr>
                  </w:pPr>
                  <w:r w:rsidRPr="006406CB">
                    <w:rPr>
                      <w:rFonts w:ascii="Arial Narrow" w:hAnsi="Arial Narrow" w:cs="Calibri"/>
                      <w:b/>
                      <w:bCs/>
                      <w:sz w:val="20"/>
                      <w:szCs w:val="20"/>
                    </w:rPr>
                    <w:t>Naziv in opis ponujenega artikla</w:t>
                  </w:r>
                </w:p>
              </w:tc>
              <w:tc>
                <w:tcPr>
                  <w:tcW w:w="1209" w:type="dxa"/>
                  <w:gridSpan w:val="2"/>
                  <w:shd w:val="clear" w:color="auto" w:fill="C0C0C0"/>
                </w:tcPr>
                <w:p w:rsidR="0068502B" w:rsidRPr="006406CB" w:rsidRDefault="0068502B" w:rsidP="00F175FE">
                  <w:pPr>
                    <w:jc w:val="center"/>
                    <w:rPr>
                      <w:rFonts w:ascii="Arial Narrow" w:hAnsi="Arial Narrow" w:cs="Calibri"/>
                      <w:b/>
                      <w:bCs/>
                      <w:sz w:val="20"/>
                      <w:szCs w:val="20"/>
                    </w:rPr>
                  </w:pPr>
                  <w:r w:rsidRPr="006406CB">
                    <w:rPr>
                      <w:rFonts w:ascii="Arial Narrow" w:hAnsi="Arial Narrow" w:cs="Calibri"/>
                      <w:b/>
                      <w:bCs/>
                      <w:sz w:val="20"/>
                      <w:szCs w:val="20"/>
                    </w:rPr>
                    <w:t>Proizvajalec</w:t>
                  </w:r>
                </w:p>
                <w:p w:rsidR="0068502B" w:rsidRPr="006406CB" w:rsidRDefault="0068502B" w:rsidP="00F175FE">
                  <w:pPr>
                    <w:jc w:val="center"/>
                    <w:rPr>
                      <w:rFonts w:ascii="Arial Narrow" w:hAnsi="Arial Narrow" w:cs="Calibri"/>
                      <w:b/>
                      <w:bCs/>
                      <w:sz w:val="20"/>
                      <w:szCs w:val="20"/>
                    </w:rPr>
                  </w:pPr>
                  <w:r w:rsidRPr="006406CB">
                    <w:rPr>
                      <w:rFonts w:ascii="Arial Narrow" w:hAnsi="Arial Narrow" w:cs="Calibri"/>
                      <w:b/>
                      <w:bCs/>
                      <w:sz w:val="20"/>
                      <w:szCs w:val="20"/>
                    </w:rPr>
                    <w:t>(firma/</w:t>
                  </w:r>
                </w:p>
                <w:p w:rsidR="0068502B" w:rsidRPr="006406CB" w:rsidRDefault="0068502B" w:rsidP="00F175FE">
                  <w:pPr>
                    <w:jc w:val="center"/>
                    <w:rPr>
                      <w:rFonts w:ascii="Arial Narrow" w:hAnsi="Arial Narrow" w:cs="Calibri"/>
                      <w:b/>
                      <w:bCs/>
                      <w:sz w:val="20"/>
                      <w:szCs w:val="20"/>
                    </w:rPr>
                  </w:pPr>
                  <w:r w:rsidRPr="006406CB">
                    <w:rPr>
                      <w:rFonts w:ascii="Arial Narrow" w:hAnsi="Arial Narrow" w:cs="Calibri"/>
                      <w:b/>
                      <w:bCs/>
                      <w:sz w:val="20"/>
                      <w:szCs w:val="20"/>
                    </w:rPr>
                    <w:t>država)</w:t>
                  </w:r>
                </w:p>
              </w:tc>
              <w:tc>
                <w:tcPr>
                  <w:tcW w:w="711" w:type="dxa"/>
                  <w:shd w:val="clear" w:color="auto" w:fill="C0C0C0"/>
                </w:tcPr>
                <w:p w:rsidR="0068502B" w:rsidRPr="006406CB" w:rsidRDefault="0068502B" w:rsidP="00F175FE">
                  <w:pPr>
                    <w:jc w:val="center"/>
                    <w:rPr>
                      <w:rFonts w:ascii="Arial Narrow" w:hAnsi="Arial Narrow" w:cs="Calibri"/>
                      <w:b/>
                      <w:bCs/>
                      <w:sz w:val="20"/>
                      <w:szCs w:val="20"/>
                    </w:rPr>
                  </w:pPr>
                  <w:r w:rsidRPr="006406CB">
                    <w:rPr>
                      <w:rFonts w:ascii="Arial Narrow" w:hAnsi="Arial Narrow" w:cs="Calibri"/>
                      <w:b/>
                      <w:bCs/>
                      <w:sz w:val="20"/>
                      <w:szCs w:val="20"/>
                    </w:rPr>
                    <w:t>EM</w:t>
                  </w:r>
                </w:p>
              </w:tc>
              <w:tc>
                <w:tcPr>
                  <w:tcW w:w="751" w:type="dxa"/>
                  <w:shd w:val="clear" w:color="auto" w:fill="C0C0C0"/>
                </w:tcPr>
                <w:p w:rsidR="0068502B" w:rsidRPr="006406CB" w:rsidRDefault="0068502B" w:rsidP="00F175FE">
                  <w:pPr>
                    <w:jc w:val="center"/>
                    <w:rPr>
                      <w:rFonts w:ascii="Arial Narrow" w:hAnsi="Arial Narrow" w:cs="Calibri"/>
                      <w:b/>
                      <w:bCs/>
                      <w:sz w:val="20"/>
                      <w:szCs w:val="20"/>
                    </w:rPr>
                  </w:pPr>
                  <w:r w:rsidRPr="006406CB">
                    <w:rPr>
                      <w:rFonts w:ascii="Arial Narrow" w:hAnsi="Arial Narrow" w:cs="Calibri"/>
                      <w:b/>
                      <w:bCs/>
                      <w:sz w:val="20"/>
                      <w:szCs w:val="20"/>
                    </w:rPr>
                    <w:t>Okvirna letna</w:t>
                  </w:r>
                </w:p>
                <w:p w:rsidR="0068502B" w:rsidRPr="006406CB" w:rsidRDefault="0068502B" w:rsidP="00F175FE">
                  <w:pPr>
                    <w:jc w:val="center"/>
                    <w:rPr>
                      <w:rFonts w:ascii="Arial Narrow" w:hAnsi="Arial Narrow" w:cs="Calibri"/>
                      <w:b/>
                      <w:bCs/>
                      <w:sz w:val="20"/>
                      <w:szCs w:val="20"/>
                    </w:rPr>
                  </w:pPr>
                  <w:r>
                    <w:rPr>
                      <w:rFonts w:ascii="Arial Narrow" w:hAnsi="Arial Narrow" w:cs="Calibri"/>
                      <w:b/>
                      <w:bCs/>
                      <w:sz w:val="20"/>
                      <w:szCs w:val="20"/>
                    </w:rPr>
                    <w:t>k</w:t>
                  </w:r>
                  <w:r w:rsidRPr="006406CB">
                    <w:rPr>
                      <w:rFonts w:ascii="Arial Narrow" w:hAnsi="Arial Narrow" w:cs="Calibri"/>
                      <w:b/>
                      <w:bCs/>
                      <w:sz w:val="20"/>
                      <w:szCs w:val="20"/>
                    </w:rPr>
                    <w:t>oli</w:t>
                  </w:r>
                  <w:r>
                    <w:rPr>
                      <w:rFonts w:ascii="Arial Narrow" w:hAnsi="Arial Narrow" w:cs="Calibri"/>
                      <w:b/>
                      <w:bCs/>
                      <w:sz w:val="20"/>
                      <w:szCs w:val="20"/>
                    </w:rPr>
                    <w:t>-</w:t>
                  </w:r>
                  <w:r w:rsidRPr="006406CB">
                    <w:rPr>
                      <w:rFonts w:ascii="Arial Narrow" w:hAnsi="Arial Narrow" w:cs="Calibri"/>
                      <w:b/>
                      <w:bCs/>
                      <w:sz w:val="20"/>
                      <w:szCs w:val="20"/>
                    </w:rPr>
                    <w:t>čina</w:t>
                  </w:r>
                </w:p>
              </w:tc>
              <w:tc>
                <w:tcPr>
                  <w:tcW w:w="1057" w:type="dxa"/>
                  <w:shd w:val="clear" w:color="auto" w:fill="C0C0C0"/>
                </w:tcPr>
                <w:p w:rsidR="0068502B" w:rsidRPr="006406CB" w:rsidRDefault="0068502B" w:rsidP="00F175FE">
                  <w:pPr>
                    <w:jc w:val="center"/>
                    <w:rPr>
                      <w:rFonts w:ascii="Arial Narrow" w:hAnsi="Arial Narrow" w:cs="Calibri"/>
                      <w:b/>
                      <w:bCs/>
                      <w:sz w:val="20"/>
                      <w:szCs w:val="20"/>
                    </w:rPr>
                  </w:pPr>
                  <w:r w:rsidRPr="006406CB">
                    <w:rPr>
                      <w:rFonts w:ascii="Arial Narrow" w:hAnsi="Arial Narrow" w:cs="Calibri"/>
                      <w:b/>
                      <w:bCs/>
                      <w:sz w:val="20"/>
                      <w:szCs w:val="20"/>
                    </w:rPr>
                    <w:t>Cena za enoto brez DDV</w:t>
                  </w:r>
                </w:p>
              </w:tc>
              <w:tc>
                <w:tcPr>
                  <w:tcW w:w="903" w:type="dxa"/>
                  <w:shd w:val="clear" w:color="auto" w:fill="C0C0C0"/>
                </w:tcPr>
                <w:p w:rsidR="0068502B" w:rsidRPr="006406CB" w:rsidRDefault="0068502B" w:rsidP="00F175FE">
                  <w:pPr>
                    <w:jc w:val="center"/>
                    <w:rPr>
                      <w:rFonts w:ascii="Arial Narrow" w:hAnsi="Arial Narrow" w:cs="Calibri"/>
                      <w:b/>
                      <w:bCs/>
                      <w:sz w:val="20"/>
                      <w:szCs w:val="20"/>
                    </w:rPr>
                  </w:pPr>
                  <w:r w:rsidRPr="006406CB">
                    <w:rPr>
                      <w:rFonts w:ascii="Arial Narrow" w:hAnsi="Arial Narrow" w:cs="Calibri"/>
                      <w:b/>
                      <w:bCs/>
                      <w:sz w:val="20"/>
                      <w:szCs w:val="20"/>
                    </w:rPr>
                    <w:t>Vrednost</w:t>
                  </w:r>
                </w:p>
                <w:p w:rsidR="0068502B" w:rsidRPr="006406CB" w:rsidRDefault="0068502B" w:rsidP="00F175FE">
                  <w:pPr>
                    <w:jc w:val="center"/>
                    <w:rPr>
                      <w:rFonts w:ascii="Arial Narrow" w:hAnsi="Arial Narrow" w:cs="Calibri"/>
                      <w:b/>
                      <w:bCs/>
                      <w:sz w:val="20"/>
                      <w:szCs w:val="20"/>
                    </w:rPr>
                  </w:pPr>
                  <w:r w:rsidRPr="006406CB">
                    <w:rPr>
                      <w:rFonts w:ascii="Arial Narrow" w:hAnsi="Arial Narrow" w:cs="Calibri"/>
                      <w:b/>
                      <w:bCs/>
                      <w:sz w:val="20"/>
                      <w:szCs w:val="20"/>
                    </w:rPr>
                    <w:t>brez DDV</w:t>
                  </w:r>
                </w:p>
              </w:tc>
              <w:tc>
                <w:tcPr>
                  <w:tcW w:w="1067" w:type="dxa"/>
                  <w:shd w:val="clear" w:color="auto" w:fill="C0C0C0"/>
                  <w:noWrap/>
                </w:tcPr>
                <w:p w:rsidR="0068502B" w:rsidRPr="006406CB" w:rsidRDefault="0068502B" w:rsidP="00F175FE">
                  <w:pPr>
                    <w:jc w:val="center"/>
                    <w:rPr>
                      <w:rFonts w:ascii="Arial Narrow" w:hAnsi="Arial Narrow" w:cs="Calibri"/>
                      <w:b/>
                      <w:bCs/>
                      <w:sz w:val="20"/>
                      <w:szCs w:val="20"/>
                    </w:rPr>
                  </w:pPr>
                  <w:r w:rsidRPr="006406CB">
                    <w:rPr>
                      <w:rFonts w:ascii="Arial Narrow" w:hAnsi="Arial Narrow" w:cs="Calibri"/>
                      <w:b/>
                      <w:bCs/>
                      <w:sz w:val="20"/>
                      <w:szCs w:val="20"/>
                    </w:rPr>
                    <w:t>Vrednost z DDV</w:t>
                  </w:r>
                </w:p>
                <w:p w:rsidR="0068502B" w:rsidRPr="006406CB" w:rsidRDefault="0068502B" w:rsidP="00F175FE">
                  <w:pPr>
                    <w:jc w:val="center"/>
                    <w:rPr>
                      <w:rFonts w:ascii="Arial Narrow" w:hAnsi="Arial Narrow" w:cs="Calibri"/>
                      <w:b/>
                      <w:bCs/>
                      <w:sz w:val="20"/>
                      <w:szCs w:val="20"/>
                    </w:rPr>
                  </w:pPr>
                </w:p>
              </w:tc>
            </w:tr>
            <w:tr w:rsidR="0068502B" w:rsidRPr="00C12183" w:rsidTr="004074A3">
              <w:trPr>
                <w:trHeight w:val="270"/>
              </w:trPr>
              <w:tc>
                <w:tcPr>
                  <w:tcW w:w="710" w:type="dxa"/>
                  <w:shd w:val="clear" w:color="auto" w:fill="auto"/>
                </w:tcPr>
                <w:p w:rsidR="0068502B" w:rsidRPr="006406CB" w:rsidRDefault="0068502B" w:rsidP="00F175FE">
                  <w:pPr>
                    <w:jc w:val="center"/>
                    <w:rPr>
                      <w:rFonts w:ascii="Arial Narrow" w:hAnsi="Arial Narrow" w:cs="Calibri"/>
                      <w:bCs/>
                      <w:sz w:val="20"/>
                      <w:szCs w:val="20"/>
                    </w:rPr>
                  </w:pPr>
                  <w:r w:rsidRPr="006406CB">
                    <w:rPr>
                      <w:rFonts w:ascii="Arial Narrow" w:hAnsi="Arial Narrow" w:cs="Calibri"/>
                      <w:bCs/>
                      <w:sz w:val="20"/>
                      <w:szCs w:val="20"/>
                    </w:rPr>
                    <w:t>1</w:t>
                  </w:r>
                </w:p>
              </w:tc>
              <w:tc>
                <w:tcPr>
                  <w:tcW w:w="2081" w:type="dxa"/>
                  <w:shd w:val="clear" w:color="auto" w:fill="auto"/>
                </w:tcPr>
                <w:p w:rsidR="0068502B" w:rsidRPr="006406CB" w:rsidRDefault="0068502B" w:rsidP="00F175FE">
                  <w:pPr>
                    <w:jc w:val="center"/>
                    <w:rPr>
                      <w:rFonts w:ascii="Arial Narrow" w:hAnsi="Arial Narrow" w:cs="Calibri"/>
                      <w:bCs/>
                      <w:sz w:val="20"/>
                      <w:szCs w:val="20"/>
                    </w:rPr>
                  </w:pPr>
                  <w:r w:rsidRPr="006406CB">
                    <w:rPr>
                      <w:rFonts w:ascii="Arial Narrow" w:hAnsi="Arial Narrow" w:cs="Calibri"/>
                      <w:bCs/>
                      <w:sz w:val="20"/>
                      <w:szCs w:val="20"/>
                    </w:rPr>
                    <w:t>2</w:t>
                  </w:r>
                </w:p>
              </w:tc>
              <w:tc>
                <w:tcPr>
                  <w:tcW w:w="1225" w:type="dxa"/>
                  <w:shd w:val="clear" w:color="auto" w:fill="auto"/>
                </w:tcPr>
                <w:p w:rsidR="0068502B" w:rsidRPr="006406CB" w:rsidRDefault="0068502B" w:rsidP="00F175FE">
                  <w:pPr>
                    <w:jc w:val="center"/>
                    <w:rPr>
                      <w:rFonts w:ascii="Arial Narrow" w:hAnsi="Arial Narrow" w:cs="Calibri"/>
                      <w:bCs/>
                      <w:sz w:val="20"/>
                      <w:szCs w:val="20"/>
                    </w:rPr>
                  </w:pPr>
                  <w:r w:rsidRPr="006406CB">
                    <w:rPr>
                      <w:rFonts w:ascii="Arial Narrow" w:hAnsi="Arial Narrow" w:cs="Calibri"/>
                      <w:bCs/>
                      <w:sz w:val="20"/>
                      <w:szCs w:val="20"/>
                    </w:rPr>
                    <w:t>3</w:t>
                  </w:r>
                </w:p>
              </w:tc>
              <w:tc>
                <w:tcPr>
                  <w:tcW w:w="1209" w:type="dxa"/>
                  <w:gridSpan w:val="2"/>
                  <w:shd w:val="clear" w:color="auto" w:fill="auto"/>
                </w:tcPr>
                <w:p w:rsidR="0068502B" w:rsidRPr="006406CB" w:rsidRDefault="0068502B" w:rsidP="00F175FE">
                  <w:pPr>
                    <w:jc w:val="center"/>
                    <w:rPr>
                      <w:rFonts w:ascii="Arial Narrow" w:hAnsi="Arial Narrow" w:cs="Calibri"/>
                      <w:bCs/>
                      <w:sz w:val="20"/>
                      <w:szCs w:val="20"/>
                    </w:rPr>
                  </w:pPr>
                  <w:r w:rsidRPr="006406CB">
                    <w:rPr>
                      <w:rFonts w:ascii="Arial Narrow" w:hAnsi="Arial Narrow" w:cs="Calibri"/>
                      <w:bCs/>
                      <w:sz w:val="20"/>
                      <w:szCs w:val="20"/>
                    </w:rPr>
                    <w:t>4</w:t>
                  </w:r>
                </w:p>
              </w:tc>
              <w:tc>
                <w:tcPr>
                  <w:tcW w:w="711" w:type="dxa"/>
                  <w:shd w:val="clear" w:color="auto" w:fill="auto"/>
                </w:tcPr>
                <w:p w:rsidR="0068502B" w:rsidRPr="006406CB" w:rsidRDefault="0068502B" w:rsidP="00F175FE">
                  <w:pPr>
                    <w:jc w:val="center"/>
                    <w:rPr>
                      <w:rFonts w:ascii="Arial Narrow" w:hAnsi="Arial Narrow" w:cs="Calibri"/>
                      <w:bCs/>
                      <w:sz w:val="20"/>
                      <w:szCs w:val="20"/>
                    </w:rPr>
                  </w:pPr>
                  <w:r w:rsidRPr="006406CB">
                    <w:rPr>
                      <w:rFonts w:ascii="Arial Narrow" w:hAnsi="Arial Narrow" w:cs="Calibri"/>
                      <w:bCs/>
                      <w:sz w:val="20"/>
                      <w:szCs w:val="20"/>
                    </w:rPr>
                    <w:t>5</w:t>
                  </w:r>
                </w:p>
              </w:tc>
              <w:tc>
                <w:tcPr>
                  <w:tcW w:w="751" w:type="dxa"/>
                  <w:shd w:val="clear" w:color="auto" w:fill="auto"/>
                </w:tcPr>
                <w:p w:rsidR="0068502B" w:rsidRPr="006406CB" w:rsidRDefault="0068502B" w:rsidP="00F175FE">
                  <w:pPr>
                    <w:jc w:val="center"/>
                    <w:rPr>
                      <w:rFonts w:ascii="Arial Narrow" w:hAnsi="Arial Narrow" w:cs="Calibri"/>
                      <w:bCs/>
                      <w:sz w:val="20"/>
                      <w:szCs w:val="20"/>
                    </w:rPr>
                  </w:pPr>
                  <w:r w:rsidRPr="006406CB">
                    <w:rPr>
                      <w:rFonts w:ascii="Arial Narrow" w:hAnsi="Arial Narrow" w:cs="Calibri"/>
                      <w:bCs/>
                      <w:sz w:val="20"/>
                      <w:szCs w:val="20"/>
                    </w:rPr>
                    <w:t>6</w:t>
                  </w:r>
                </w:p>
              </w:tc>
              <w:tc>
                <w:tcPr>
                  <w:tcW w:w="1057" w:type="dxa"/>
                  <w:shd w:val="clear" w:color="auto" w:fill="auto"/>
                </w:tcPr>
                <w:p w:rsidR="0068502B" w:rsidRPr="006406CB" w:rsidRDefault="0068502B" w:rsidP="00F175FE">
                  <w:pPr>
                    <w:jc w:val="center"/>
                    <w:rPr>
                      <w:rFonts w:ascii="Arial Narrow" w:hAnsi="Arial Narrow" w:cs="Calibri"/>
                      <w:bCs/>
                      <w:sz w:val="20"/>
                      <w:szCs w:val="20"/>
                    </w:rPr>
                  </w:pPr>
                  <w:r w:rsidRPr="006406CB">
                    <w:rPr>
                      <w:rFonts w:ascii="Arial Narrow" w:hAnsi="Arial Narrow" w:cs="Calibri"/>
                      <w:bCs/>
                      <w:sz w:val="20"/>
                      <w:szCs w:val="20"/>
                    </w:rPr>
                    <w:t>7</w:t>
                  </w:r>
                </w:p>
              </w:tc>
              <w:tc>
                <w:tcPr>
                  <w:tcW w:w="903" w:type="dxa"/>
                  <w:shd w:val="clear" w:color="auto" w:fill="auto"/>
                </w:tcPr>
                <w:p w:rsidR="0068502B" w:rsidRPr="006406CB" w:rsidRDefault="0068502B" w:rsidP="00F175FE">
                  <w:pPr>
                    <w:jc w:val="center"/>
                    <w:rPr>
                      <w:rFonts w:ascii="Arial Narrow" w:hAnsi="Arial Narrow" w:cs="Calibri"/>
                      <w:bCs/>
                      <w:sz w:val="20"/>
                      <w:szCs w:val="20"/>
                    </w:rPr>
                  </w:pPr>
                  <w:r w:rsidRPr="006406CB">
                    <w:rPr>
                      <w:rFonts w:ascii="Arial Narrow" w:hAnsi="Arial Narrow" w:cs="Calibri"/>
                      <w:bCs/>
                      <w:sz w:val="20"/>
                      <w:szCs w:val="20"/>
                    </w:rPr>
                    <w:t>8=6x7</w:t>
                  </w:r>
                </w:p>
              </w:tc>
              <w:tc>
                <w:tcPr>
                  <w:tcW w:w="1067" w:type="dxa"/>
                  <w:shd w:val="clear" w:color="auto" w:fill="auto"/>
                  <w:noWrap/>
                </w:tcPr>
                <w:p w:rsidR="0068502B" w:rsidRPr="006406CB" w:rsidRDefault="0068502B" w:rsidP="00F175FE">
                  <w:pPr>
                    <w:jc w:val="center"/>
                    <w:rPr>
                      <w:rFonts w:ascii="Arial Narrow" w:hAnsi="Arial Narrow" w:cs="Calibri"/>
                      <w:bCs/>
                      <w:sz w:val="20"/>
                      <w:szCs w:val="20"/>
                    </w:rPr>
                  </w:pPr>
                  <w:r w:rsidRPr="006406CB">
                    <w:rPr>
                      <w:rFonts w:ascii="Arial Narrow" w:hAnsi="Arial Narrow" w:cs="Calibri"/>
                      <w:bCs/>
                      <w:sz w:val="20"/>
                      <w:szCs w:val="20"/>
                    </w:rPr>
                    <w:t>9=8x st. DDV</w:t>
                  </w:r>
                </w:p>
              </w:tc>
            </w:tr>
            <w:tr w:rsidR="0068502B" w:rsidRPr="00C12183" w:rsidTr="004074A3">
              <w:trPr>
                <w:trHeight w:val="270"/>
              </w:trPr>
              <w:tc>
                <w:tcPr>
                  <w:tcW w:w="9714" w:type="dxa"/>
                  <w:gridSpan w:val="10"/>
                  <w:shd w:val="clear" w:color="auto" w:fill="auto"/>
                </w:tcPr>
                <w:p w:rsidR="0068502B" w:rsidRPr="00E718B8" w:rsidRDefault="0068502B" w:rsidP="00F175FE">
                  <w:pPr>
                    <w:jc w:val="center"/>
                    <w:rPr>
                      <w:rFonts w:ascii="Arial Narrow" w:hAnsi="Arial Narrow" w:cs="Calibri"/>
                      <w:b/>
                      <w:bCs/>
                      <w:color w:val="FF0000"/>
                      <w:sz w:val="20"/>
                      <w:szCs w:val="20"/>
                    </w:rPr>
                  </w:pPr>
                  <w:r w:rsidRPr="00E718B8">
                    <w:rPr>
                      <w:rFonts w:ascii="Arial Narrow" w:hAnsi="Arial Narrow" w:cs="Calibri"/>
                      <w:b/>
                      <w:bCs/>
                      <w:color w:val="FF0000"/>
                      <w:sz w:val="20"/>
                      <w:szCs w:val="20"/>
                    </w:rPr>
                    <w:t>SKLOP 1 – PISARNIŠKI MATERIAL</w:t>
                  </w:r>
                </w:p>
              </w:tc>
            </w:tr>
            <w:tr w:rsidR="0068502B" w:rsidRPr="00BB1FF7"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Floma</w:t>
                  </w:r>
                  <w:r>
                    <w:rPr>
                      <w:rFonts w:ascii="Calibri" w:hAnsi="Calibri" w:cs="Calibri"/>
                      <w:color w:val="000000"/>
                      <w:sz w:val="20"/>
                      <w:szCs w:val="20"/>
                    </w:rPr>
                    <w:t xml:space="preserve">ster 0,4 </w:t>
                  </w:r>
                  <w:r w:rsidRPr="00BB1FF7">
                    <w:rPr>
                      <w:rFonts w:ascii="Calibri" w:hAnsi="Calibri" w:cs="Calibri"/>
                      <w:color w:val="000000"/>
                      <w:sz w:val="20"/>
                      <w:szCs w:val="20"/>
                    </w:rPr>
                    <w:t xml:space="preserve">kot Pilot </w:t>
                  </w:r>
                  <w:r>
                    <w:rPr>
                      <w:rFonts w:ascii="Calibri" w:hAnsi="Calibri" w:cs="Calibri"/>
                      <w:color w:val="000000"/>
                      <w:sz w:val="20"/>
                      <w:szCs w:val="20"/>
                    </w:rPr>
                    <w:t>BL-GC4 ali enakovredno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BB1FF7"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proofErr w:type="spellStart"/>
                  <w:r>
                    <w:rPr>
                      <w:rFonts w:ascii="Calibri" w:hAnsi="Calibri" w:cs="Calibri"/>
                      <w:color w:val="000000"/>
                      <w:sz w:val="20"/>
                      <w:szCs w:val="20"/>
                    </w:rPr>
                    <w:t>Roller</w:t>
                  </w:r>
                  <w:proofErr w:type="spellEnd"/>
                  <w:r>
                    <w:rPr>
                      <w:rFonts w:ascii="Calibri" w:hAnsi="Calibri" w:cs="Calibri"/>
                      <w:color w:val="000000"/>
                      <w:sz w:val="20"/>
                      <w:szCs w:val="20"/>
                    </w:rPr>
                    <w:t xml:space="preserve"> 0,7 </w:t>
                  </w:r>
                  <w:r w:rsidRPr="00BB1FF7">
                    <w:rPr>
                      <w:rFonts w:ascii="Calibri" w:hAnsi="Calibri" w:cs="Calibri"/>
                      <w:color w:val="000000"/>
                      <w:sz w:val="20"/>
                      <w:szCs w:val="20"/>
                    </w:rPr>
                    <w:t xml:space="preserve">kot Pilot </w:t>
                  </w:r>
                  <w:r>
                    <w:rPr>
                      <w:rFonts w:ascii="Calibri" w:hAnsi="Calibri" w:cs="Calibri"/>
                      <w:color w:val="000000"/>
                      <w:sz w:val="20"/>
                      <w:szCs w:val="20"/>
                    </w:rPr>
                    <w:t>BL-G2-7 ali enakovredno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BB1FF7"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proofErr w:type="spellStart"/>
                  <w:r>
                    <w:rPr>
                      <w:rFonts w:ascii="Calibri" w:hAnsi="Calibri" w:cs="Calibri"/>
                      <w:color w:val="000000"/>
                      <w:sz w:val="20"/>
                      <w:szCs w:val="20"/>
                    </w:rPr>
                    <w:t>Roller</w:t>
                  </w:r>
                  <w:proofErr w:type="spellEnd"/>
                  <w:r>
                    <w:rPr>
                      <w:rFonts w:ascii="Calibri" w:hAnsi="Calibri" w:cs="Calibri"/>
                      <w:color w:val="000000"/>
                      <w:sz w:val="20"/>
                      <w:szCs w:val="20"/>
                    </w:rPr>
                    <w:t xml:space="preserve"> 0,5 </w:t>
                  </w:r>
                  <w:r w:rsidRPr="00BB1FF7">
                    <w:rPr>
                      <w:rFonts w:ascii="Calibri" w:hAnsi="Calibri" w:cs="Calibri"/>
                      <w:color w:val="000000"/>
                      <w:sz w:val="20"/>
                      <w:szCs w:val="20"/>
                    </w:rPr>
                    <w:t>kot Pilot B</w:t>
                  </w:r>
                  <w:r>
                    <w:rPr>
                      <w:rFonts w:ascii="Calibri" w:hAnsi="Calibri" w:cs="Calibri"/>
                      <w:color w:val="000000"/>
                      <w:sz w:val="20"/>
                      <w:szCs w:val="20"/>
                    </w:rPr>
                    <w:t>L-G2-5 ali enakovredno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BB1FF7"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Default="0068502B" w:rsidP="00F175FE">
                  <w:pPr>
                    <w:jc w:val="center"/>
                    <w:rPr>
                      <w:rFonts w:ascii="Calibri" w:hAnsi="Calibri" w:cs="Calibri"/>
                      <w:color w:val="000000"/>
                      <w:sz w:val="20"/>
                      <w:szCs w:val="20"/>
                    </w:rPr>
                  </w:pPr>
                  <w:r>
                    <w:rPr>
                      <w:rFonts w:ascii="Calibri" w:hAnsi="Calibri" w:cs="Calibri"/>
                      <w:color w:val="000000"/>
                      <w:sz w:val="20"/>
                      <w:szCs w:val="20"/>
                    </w:rPr>
                    <w:t>G</w:t>
                  </w:r>
                  <w:r w:rsidRPr="0091443D">
                    <w:rPr>
                      <w:rFonts w:ascii="Calibri" w:hAnsi="Calibri" w:cs="Calibri"/>
                      <w:color w:val="000000"/>
                      <w:sz w:val="20"/>
                      <w:szCs w:val="20"/>
                    </w:rPr>
                    <w:t xml:space="preserve">el </w:t>
                  </w:r>
                  <w:r>
                    <w:rPr>
                      <w:rFonts w:ascii="Calibri" w:hAnsi="Calibri" w:cs="Calibri"/>
                      <w:color w:val="000000"/>
                      <w:sz w:val="20"/>
                      <w:szCs w:val="20"/>
                    </w:rPr>
                    <w:t>p</w:t>
                  </w:r>
                  <w:r w:rsidRPr="0091443D">
                    <w:rPr>
                      <w:rFonts w:ascii="Calibri" w:hAnsi="Calibri" w:cs="Calibri"/>
                      <w:color w:val="000000"/>
                      <w:sz w:val="20"/>
                      <w:szCs w:val="20"/>
                    </w:rPr>
                    <w:t xml:space="preserve">isalo </w:t>
                  </w:r>
                  <w:r>
                    <w:rPr>
                      <w:rFonts w:ascii="Calibri" w:hAnsi="Calibri" w:cs="Calibri"/>
                      <w:color w:val="000000"/>
                      <w:sz w:val="20"/>
                      <w:szCs w:val="20"/>
                    </w:rPr>
                    <w:t xml:space="preserve"> 0,7</w:t>
                  </w:r>
                </w:p>
                <w:p w:rsidR="0068502B" w:rsidRDefault="0068502B" w:rsidP="00F175FE">
                  <w:pPr>
                    <w:jc w:val="center"/>
                    <w:rPr>
                      <w:rFonts w:ascii="Calibri" w:hAnsi="Calibri" w:cs="Calibri"/>
                      <w:color w:val="000000"/>
                      <w:sz w:val="20"/>
                      <w:szCs w:val="20"/>
                    </w:rPr>
                  </w:pPr>
                  <w:r>
                    <w:rPr>
                      <w:rFonts w:ascii="Calibri" w:hAnsi="Calibri" w:cs="Calibri"/>
                      <w:color w:val="000000"/>
                      <w:sz w:val="20"/>
                      <w:szCs w:val="20"/>
                    </w:rPr>
                    <w:t xml:space="preserve">kot </w:t>
                  </w:r>
                  <w:proofErr w:type="spellStart"/>
                  <w:r w:rsidRPr="0091443D">
                    <w:rPr>
                      <w:rFonts w:ascii="Calibri" w:hAnsi="Calibri" w:cs="Calibri"/>
                      <w:color w:val="000000"/>
                      <w:sz w:val="20"/>
                      <w:szCs w:val="20"/>
                    </w:rPr>
                    <w:t>Pentel</w:t>
                  </w:r>
                  <w:proofErr w:type="spellEnd"/>
                  <w:r w:rsidRPr="0091443D">
                    <w:rPr>
                      <w:rFonts w:ascii="Calibri" w:hAnsi="Calibri" w:cs="Calibri"/>
                      <w:color w:val="000000"/>
                      <w:sz w:val="20"/>
                      <w:szCs w:val="20"/>
                    </w:rPr>
                    <w:t xml:space="preserve"> </w:t>
                  </w:r>
                  <w:proofErr w:type="spellStart"/>
                  <w:r w:rsidRPr="0091443D">
                    <w:rPr>
                      <w:rFonts w:ascii="Calibri" w:hAnsi="Calibri" w:cs="Calibri"/>
                      <w:color w:val="000000"/>
                      <w:sz w:val="20"/>
                      <w:szCs w:val="20"/>
                    </w:rPr>
                    <w:t>Energel</w:t>
                  </w:r>
                  <w:proofErr w:type="spellEnd"/>
                  <w:r w:rsidRPr="0091443D">
                    <w:rPr>
                      <w:rFonts w:ascii="Calibri" w:hAnsi="Calibri" w:cs="Calibri"/>
                      <w:color w:val="000000"/>
                      <w:sz w:val="20"/>
                      <w:szCs w:val="20"/>
                    </w:rPr>
                    <w:t xml:space="preserve"> BL77</w:t>
                  </w:r>
                  <w:r>
                    <w:rPr>
                      <w:rFonts w:ascii="Calibri" w:hAnsi="Calibri" w:cs="Calibri"/>
                      <w:color w:val="000000"/>
                      <w:sz w:val="20"/>
                      <w:szCs w:val="20"/>
                    </w:rPr>
                    <w:t xml:space="preserve"> ali enakovredno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50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BB1FF7"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91443D" w:rsidRDefault="0068502B" w:rsidP="00F175FE">
                  <w:pPr>
                    <w:jc w:val="center"/>
                    <w:rPr>
                      <w:rFonts w:ascii="Calibri" w:hAnsi="Calibri" w:cs="Calibri"/>
                      <w:color w:val="000000"/>
                      <w:sz w:val="20"/>
                      <w:szCs w:val="20"/>
                    </w:rPr>
                  </w:pPr>
                  <w:r>
                    <w:rPr>
                      <w:rFonts w:ascii="Calibri" w:hAnsi="Calibri" w:cs="Calibri"/>
                      <w:color w:val="000000"/>
                      <w:sz w:val="20"/>
                      <w:szCs w:val="20"/>
                    </w:rPr>
                    <w:t>Gel pisalo  0,5</w:t>
                  </w:r>
                </w:p>
                <w:p w:rsidR="0068502B" w:rsidRDefault="0068502B" w:rsidP="00F175FE">
                  <w:pPr>
                    <w:jc w:val="center"/>
                    <w:rPr>
                      <w:rFonts w:ascii="Calibri" w:hAnsi="Calibri" w:cs="Calibri"/>
                      <w:color w:val="000000"/>
                      <w:sz w:val="20"/>
                      <w:szCs w:val="20"/>
                    </w:rPr>
                  </w:pPr>
                  <w:r>
                    <w:rPr>
                      <w:rFonts w:ascii="Calibri" w:hAnsi="Calibri" w:cs="Calibri"/>
                      <w:color w:val="000000"/>
                      <w:sz w:val="20"/>
                      <w:szCs w:val="20"/>
                    </w:rPr>
                    <w:t xml:space="preserve">kot </w:t>
                  </w:r>
                  <w:proofErr w:type="spellStart"/>
                  <w:r>
                    <w:rPr>
                      <w:rFonts w:ascii="Calibri" w:hAnsi="Calibri" w:cs="Calibri"/>
                      <w:color w:val="000000"/>
                      <w:sz w:val="20"/>
                      <w:szCs w:val="20"/>
                    </w:rPr>
                    <w:t>Pentel</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Energel</w:t>
                  </w:r>
                  <w:proofErr w:type="spellEnd"/>
                  <w:r>
                    <w:rPr>
                      <w:rFonts w:ascii="Calibri" w:hAnsi="Calibri" w:cs="Calibri"/>
                      <w:color w:val="000000"/>
                      <w:sz w:val="20"/>
                      <w:szCs w:val="20"/>
                    </w:rPr>
                    <w:t xml:space="preserve"> BLN75 ali enakovredno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50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Svinčnik tehnični 0,5 kot Pilot ali enakovredno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150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Kemični s</w:t>
                  </w:r>
                  <w:r>
                    <w:rPr>
                      <w:rFonts w:ascii="Calibri" w:hAnsi="Calibri" w:cs="Calibri"/>
                      <w:color w:val="000000"/>
                      <w:sz w:val="20"/>
                      <w:szCs w:val="20"/>
                    </w:rPr>
                    <w:t>vinčnik kot Pilot BGP10-F ali enakovredno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 xml:space="preserve">Flomaster </w:t>
                  </w:r>
                  <w:proofErr w:type="spellStart"/>
                  <w:r>
                    <w:rPr>
                      <w:rFonts w:ascii="Calibri" w:hAnsi="Calibri" w:cs="Calibri"/>
                      <w:color w:val="000000"/>
                      <w:sz w:val="20"/>
                      <w:szCs w:val="20"/>
                    </w:rPr>
                    <w:t>permanent</w:t>
                  </w:r>
                  <w:proofErr w:type="spellEnd"/>
                  <w:r>
                    <w:rPr>
                      <w:rFonts w:ascii="Calibri" w:hAnsi="Calibri" w:cs="Calibri"/>
                      <w:color w:val="000000"/>
                      <w:sz w:val="20"/>
                      <w:szCs w:val="20"/>
                    </w:rPr>
                    <w:t xml:space="preserve"> 0,4mm </w:t>
                  </w:r>
                  <w:r w:rsidRPr="00BB1FF7">
                    <w:rPr>
                      <w:rFonts w:ascii="Calibri" w:hAnsi="Calibri" w:cs="Calibri"/>
                      <w:color w:val="000000"/>
                      <w:sz w:val="20"/>
                      <w:szCs w:val="20"/>
                    </w:rPr>
                    <w:t xml:space="preserve">kot </w:t>
                  </w:r>
                  <w:proofErr w:type="spellStart"/>
                  <w:r w:rsidRPr="00BB1FF7">
                    <w:rPr>
                      <w:rFonts w:ascii="Calibri" w:hAnsi="Calibri" w:cs="Calibri"/>
                      <w:color w:val="000000"/>
                      <w:sz w:val="20"/>
                      <w:szCs w:val="20"/>
                    </w:rPr>
                    <w:t>Stadtler</w:t>
                  </w:r>
                  <w:proofErr w:type="spellEnd"/>
                  <w:r>
                    <w:rPr>
                      <w:rFonts w:ascii="Calibri" w:hAnsi="Calibri" w:cs="Calibri"/>
                      <w:color w:val="000000"/>
                      <w:sz w:val="20"/>
                      <w:szCs w:val="20"/>
                    </w:rPr>
                    <w:t xml:space="preserve"> 313 ali enakovredno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200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 xml:space="preserve">Flomaster  </w:t>
                  </w:r>
                  <w:proofErr w:type="spellStart"/>
                  <w:r w:rsidRPr="00BB1FF7">
                    <w:rPr>
                      <w:rFonts w:ascii="Calibri" w:hAnsi="Calibri" w:cs="Calibri"/>
                      <w:color w:val="000000"/>
                      <w:sz w:val="20"/>
                      <w:szCs w:val="20"/>
                    </w:rPr>
                    <w:t>permane</w:t>
                  </w:r>
                  <w:r>
                    <w:rPr>
                      <w:rFonts w:ascii="Calibri" w:hAnsi="Calibri" w:cs="Calibri"/>
                      <w:color w:val="000000"/>
                      <w:sz w:val="20"/>
                      <w:szCs w:val="20"/>
                    </w:rPr>
                    <w:t>nt</w:t>
                  </w:r>
                  <w:proofErr w:type="spellEnd"/>
                  <w:r>
                    <w:rPr>
                      <w:rFonts w:ascii="Calibri" w:hAnsi="Calibri" w:cs="Calibri"/>
                      <w:color w:val="000000"/>
                      <w:sz w:val="20"/>
                      <w:szCs w:val="20"/>
                    </w:rPr>
                    <w:t xml:space="preserve"> 0,4mm 1/4 kot </w:t>
                  </w:r>
                  <w:proofErr w:type="spellStart"/>
                  <w:r>
                    <w:rPr>
                      <w:rFonts w:ascii="Calibri" w:hAnsi="Calibri" w:cs="Calibri"/>
                      <w:color w:val="000000"/>
                      <w:sz w:val="20"/>
                      <w:szCs w:val="20"/>
                    </w:rPr>
                    <w:t>Stadtler</w:t>
                  </w:r>
                  <w:proofErr w:type="spellEnd"/>
                  <w:r>
                    <w:rPr>
                      <w:rFonts w:ascii="Calibri" w:hAnsi="Calibri" w:cs="Calibri"/>
                      <w:color w:val="000000"/>
                      <w:sz w:val="20"/>
                      <w:szCs w:val="20"/>
                    </w:rPr>
                    <w:t xml:space="preserve"> 313 ali enakovredno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F</w:t>
                  </w:r>
                  <w:r>
                    <w:rPr>
                      <w:rFonts w:ascii="Calibri" w:hAnsi="Calibri" w:cs="Calibri"/>
                      <w:color w:val="000000"/>
                      <w:sz w:val="20"/>
                      <w:szCs w:val="20"/>
                    </w:rPr>
                    <w:t xml:space="preserve">lomaster </w:t>
                  </w:r>
                  <w:proofErr w:type="spellStart"/>
                  <w:r>
                    <w:rPr>
                      <w:rFonts w:ascii="Calibri" w:hAnsi="Calibri" w:cs="Calibri"/>
                      <w:color w:val="000000"/>
                      <w:sz w:val="20"/>
                      <w:szCs w:val="20"/>
                    </w:rPr>
                    <w:t>permanent</w:t>
                  </w:r>
                  <w:proofErr w:type="spellEnd"/>
                  <w:r>
                    <w:rPr>
                      <w:rFonts w:ascii="Calibri" w:hAnsi="Calibri" w:cs="Calibri"/>
                      <w:color w:val="000000"/>
                      <w:sz w:val="20"/>
                      <w:szCs w:val="20"/>
                    </w:rPr>
                    <w:t xml:space="preserve"> 0,4mm 1/6  </w:t>
                  </w:r>
                  <w:proofErr w:type="spellStart"/>
                  <w:r w:rsidRPr="00BB1FF7">
                    <w:rPr>
                      <w:rFonts w:ascii="Calibri" w:hAnsi="Calibri" w:cs="Calibri"/>
                      <w:color w:val="000000"/>
                      <w:sz w:val="20"/>
                      <w:szCs w:val="20"/>
                    </w:rPr>
                    <w:t>Stadtl</w:t>
                  </w:r>
                  <w:r>
                    <w:rPr>
                      <w:rFonts w:ascii="Calibri" w:hAnsi="Calibri" w:cs="Calibri"/>
                      <w:color w:val="000000"/>
                      <w:sz w:val="20"/>
                      <w:szCs w:val="20"/>
                    </w:rPr>
                    <w:t>er</w:t>
                  </w:r>
                  <w:proofErr w:type="spellEnd"/>
                  <w:r>
                    <w:rPr>
                      <w:rFonts w:ascii="Calibri" w:hAnsi="Calibri" w:cs="Calibri"/>
                      <w:color w:val="000000"/>
                      <w:sz w:val="20"/>
                      <w:szCs w:val="20"/>
                    </w:rPr>
                    <w:t xml:space="preserve"> 313 ali enakovredno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b/>
                      <w:color w:val="000000"/>
                      <w:sz w:val="20"/>
                      <w:szCs w:val="20"/>
                    </w:rPr>
                  </w:pPr>
                  <w:r w:rsidRPr="00BB1FF7">
                    <w:rPr>
                      <w:rFonts w:ascii="Calibri" w:hAnsi="Calibri" w:cs="Calibri"/>
                      <w:color w:val="000000"/>
                      <w:sz w:val="20"/>
                      <w:szCs w:val="20"/>
                    </w:rPr>
                    <w:t>Flomaster  za belo tablo 1/6</w:t>
                  </w:r>
                  <w:r w:rsidRPr="00BB1FF7">
                    <w:rPr>
                      <w:rFonts w:ascii="Calibri" w:hAnsi="Calibri" w:cs="Calibri"/>
                      <w:b/>
                      <w:color w:val="000000"/>
                      <w:sz w:val="20"/>
                      <w:szCs w:val="20"/>
                    </w:rPr>
                    <w:t xml:space="preserve"> </w:t>
                  </w:r>
                  <w:r w:rsidRPr="00BB1FF7">
                    <w:rPr>
                      <w:rFonts w:ascii="Calibri" w:hAnsi="Calibri" w:cs="Calibri"/>
                      <w:color w:val="000000"/>
                      <w:sz w:val="20"/>
                      <w:szCs w:val="20"/>
                    </w:rPr>
                    <w:t>ko</w:t>
                  </w:r>
                  <w:r>
                    <w:rPr>
                      <w:rFonts w:ascii="Calibri" w:hAnsi="Calibri" w:cs="Calibri"/>
                      <w:color w:val="000000"/>
                      <w:sz w:val="20"/>
                      <w:szCs w:val="20"/>
                    </w:rPr>
                    <w:t xml:space="preserve">t </w:t>
                  </w:r>
                  <w:proofErr w:type="spellStart"/>
                  <w:r>
                    <w:rPr>
                      <w:rFonts w:ascii="Calibri" w:hAnsi="Calibri" w:cs="Calibri"/>
                      <w:color w:val="000000"/>
                      <w:sz w:val="20"/>
                      <w:szCs w:val="20"/>
                    </w:rPr>
                    <w:t>Staedtler</w:t>
                  </w:r>
                  <w:proofErr w:type="spellEnd"/>
                  <w:r>
                    <w:rPr>
                      <w:rFonts w:ascii="Calibri" w:hAnsi="Calibri" w:cs="Calibri"/>
                      <w:color w:val="000000"/>
                      <w:sz w:val="20"/>
                      <w:szCs w:val="20"/>
                    </w:rPr>
                    <w:t xml:space="preserve"> 351 ali enakovredno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b/>
                      <w:color w:val="000000"/>
                      <w:sz w:val="20"/>
                      <w:szCs w:val="20"/>
                    </w:rPr>
                  </w:pPr>
                  <w:r w:rsidRPr="00BB1FF7">
                    <w:rPr>
                      <w:rFonts w:ascii="Calibri" w:hAnsi="Calibri" w:cs="Calibri"/>
                      <w:color w:val="000000"/>
                      <w:sz w:val="20"/>
                      <w:szCs w:val="20"/>
                    </w:rPr>
                    <w:t>Flomaster  za</w:t>
                  </w:r>
                  <w:r>
                    <w:rPr>
                      <w:rFonts w:ascii="Calibri" w:hAnsi="Calibri" w:cs="Calibri"/>
                      <w:color w:val="000000"/>
                      <w:sz w:val="20"/>
                      <w:szCs w:val="20"/>
                    </w:rPr>
                    <w:t xml:space="preserve"> belo tablo  kot </w:t>
                  </w:r>
                  <w:proofErr w:type="spellStart"/>
                  <w:r>
                    <w:rPr>
                      <w:rFonts w:ascii="Calibri" w:hAnsi="Calibri" w:cs="Calibri"/>
                      <w:color w:val="000000"/>
                      <w:sz w:val="20"/>
                      <w:szCs w:val="20"/>
                    </w:rPr>
                    <w:t>Staedtler</w:t>
                  </w:r>
                  <w:proofErr w:type="spellEnd"/>
                  <w:r>
                    <w:rPr>
                      <w:rFonts w:ascii="Calibri" w:hAnsi="Calibri" w:cs="Calibri"/>
                      <w:color w:val="000000"/>
                      <w:sz w:val="20"/>
                      <w:szCs w:val="20"/>
                    </w:rPr>
                    <w:t xml:space="preserve"> 351 ali enakovredno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200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 xml:space="preserve">Flomaster 1/4  za belo tablo </w:t>
                  </w:r>
                  <w:r w:rsidRPr="00BB1FF7">
                    <w:rPr>
                      <w:rFonts w:ascii="Calibri" w:hAnsi="Calibri" w:cs="Calibri"/>
                      <w:color w:val="000000"/>
                      <w:sz w:val="20"/>
                      <w:szCs w:val="20"/>
                    </w:rPr>
                    <w:t xml:space="preserve">kot </w:t>
                  </w:r>
                  <w:proofErr w:type="spellStart"/>
                  <w:r w:rsidRPr="00BB1FF7">
                    <w:rPr>
                      <w:rFonts w:ascii="Calibri" w:hAnsi="Calibri" w:cs="Calibri"/>
                      <w:color w:val="000000"/>
                      <w:sz w:val="20"/>
                      <w:szCs w:val="20"/>
                    </w:rPr>
                    <w:t>Staedtler</w:t>
                  </w:r>
                  <w:proofErr w:type="spellEnd"/>
                  <w:r w:rsidRPr="00BB1FF7">
                    <w:rPr>
                      <w:rFonts w:ascii="Calibri" w:hAnsi="Calibri" w:cs="Calibri"/>
                      <w:color w:val="000000"/>
                      <w:sz w:val="20"/>
                      <w:szCs w:val="20"/>
                    </w:rPr>
                    <w:t xml:space="preserve"> </w:t>
                  </w:r>
                  <w:r>
                    <w:rPr>
                      <w:rFonts w:ascii="Calibri" w:hAnsi="Calibri" w:cs="Calibri"/>
                      <w:color w:val="000000"/>
                      <w:sz w:val="20"/>
                      <w:szCs w:val="20"/>
                    </w:rPr>
                    <w:lastRenderedPageBreak/>
                    <w:t>351ali enakovredno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150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Default="0068502B" w:rsidP="00F175FE">
                  <w:pPr>
                    <w:jc w:val="center"/>
                    <w:rPr>
                      <w:rFonts w:ascii="Calibri" w:hAnsi="Calibri" w:cs="Calibri"/>
                      <w:color w:val="000000"/>
                      <w:sz w:val="20"/>
                      <w:szCs w:val="20"/>
                    </w:rPr>
                  </w:pPr>
                  <w:r>
                    <w:rPr>
                      <w:rFonts w:ascii="Calibri" w:hAnsi="Calibri" w:cs="Calibri"/>
                      <w:color w:val="000000"/>
                      <w:sz w:val="20"/>
                      <w:szCs w:val="20"/>
                    </w:rPr>
                    <w:t>Označevalec teksta</w:t>
                  </w:r>
                </w:p>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 xml:space="preserve">kot </w:t>
                  </w:r>
                  <w:r>
                    <w:rPr>
                      <w:rFonts w:ascii="Calibri" w:hAnsi="Calibri" w:cs="Calibri"/>
                      <w:color w:val="000000"/>
                      <w:sz w:val="20"/>
                      <w:szCs w:val="20"/>
                    </w:rPr>
                    <w:t xml:space="preserve">Pilot </w:t>
                  </w:r>
                  <w:r w:rsidRPr="00426D8F">
                    <w:rPr>
                      <w:rFonts w:ascii="Calibri" w:hAnsi="Calibri" w:cs="Calibri"/>
                      <w:color w:val="000000"/>
                      <w:sz w:val="20"/>
                      <w:szCs w:val="20"/>
                    </w:rPr>
                    <w:t xml:space="preserve">SW-VLL </w:t>
                  </w:r>
                  <w:r>
                    <w:rPr>
                      <w:rFonts w:ascii="Calibri" w:hAnsi="Calibri" w:cs="Calibri"/>
                      <w:color w:val="000000"/>
                      <w:sz w:val="20"/>
                      <w:szCs w:val="20"/>
                    </w:rPr>
                    <w:t>ali enakovredno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100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Označevalec</w:t>
                  </w:r>
                  <w:r>
                    <w:rPr>
                      <w:rFonts w:ascii="Calibri" w:hAnsi="Calibri" w:cs="Calibri"/>
                      <w:color w:val="000000"/>
                      <w:sz w:val="20"/>
                      <w:szCs w:val="20"/>
                    </w:rPr>
                    <w:t xml:space="preserve"> teksta</w:t>
                  </w:r>
                </w:p>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 xml:space="preserve">set 1/6 kot </w:t>
                  </w:r>
                  <w:r w:rsidRPr="00426D8F">
                    <w:rPr>
                      <w:rFonts w:ascii="Calibri" w:hAnsi="Calibri" w:cs="Calibri"/>
                      <w:color w:val="000000"/>
                      <w:sz w:val="20"/>
                      <w:szCs w:val="20"/>
                    </w:rPr>
                    <w:t xml:space="preserve">Pilot SW-VLL </w:t>
                  </w:r>
                  <w:r>
                    <w:rPr>
                      <w:rFonts w:ascii="Calibri" w:hAnsi="Calibri" w:cs="Calibri"/>
                      <w:color w:val="000000"/>
                      <w:sz w:val="20"/>
                      <w:szCs w:val="20"/>
                    </w:rPr>
                    <w:t>ali enakovredno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Svinčnik grafitni HB</w:t>
                  </w:r>
                </w:p>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z radirko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200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 xml:space="preserve">Tehnične  </w:t>
                  </w:r>
                  <w:proofErr w:type="spellStart"/>
                  <w:r w:rsidRPr="00BB1FF7">
                    <w:rPr>
                      <w:rFonts w:ascii="Calibri" w:hAnsi="Calibri" w:cs="Calibri"/>
                      <w:color w:val="000000"/>
                      <w:sz w:val="20"/>
                      <w:szCs w:val="20"/>
                    </w:rPr>
                    <w:t>mince</w:t>
                  </w:r>
                  <w:proofErr w:type="spellEnd"/>
                  <w:r w:rsidRPr="00BB1FF7">
                    <w:rPr>
                      <w:rFonts w:ascii="Calibri" w:hAnsi="Calibri" w:cs="Calibri"/>
                      <w:color w:val="000000"/>
                      <w:sz w:val="20"/>
                      <w:szCs w:val="20"/>
                    </w:rPr>
                    <w:t xml:space="preserve"> 0,5 mm grafitne HB 1/12</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200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 xml:space="preserve">Vložek za </w:t>
                  </w:r>
                  <w:proofErr w:type="spellStart"/>
                  <w:r>
                    <w:rPr>
                      <w:rFonts w:ascii="Calibri" w:hAnsi="Calibri" w:cs="Calibri"/>
                      <w:color w:val="000000"/>
                      <w:sz w:val="20"/>
                      <w:szCs w:val="20"/>
                    </w:rPr>
                    <w:t>roller</w:t>
                  </w:r>
                  <w:proofErr w:type="spellEnd"/>
                </w:p>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 xml:space="preserve">pod </w:t>
                  </w:r>
                  <w:proofErr w:type="spellStart"/>
                  <w:r w:rsidRPr="00BB1FF7">
                    <w:rPr>
                      <w:rFonts w:ascii="Calibri" w:hAnsi="Calibri" w:cs="Calibri"/>
                      <w:color w:val="000000"/>
                      <w:sz w:val="20"/>
                      <w:szCs w:val="20"/>
                    </w:rPr>
                    <w:t>zap</w:t>
                  </w:r>
                  <w:proofErr w:type="spellEnd"/>
                  <w:r w:rsidRPr="00BB1FF7">
                    <w:rPr>
                      <w:rFonts w:ascii="Calibri" w:hAnsi="Calibri" w:cs="Calibri"/>
                      <w:color w:val="000000"/>
                      <w:sz w:val="20"/>
                      <w:szCs w:val="20"/>
                    </w:rPr>
                    <w:t>.</w:t>
                  </w:r>
                  <w:r>
                    <w:rPr>
                      <w:rFonts w:ascii="Calibri" w:hAnsi="Calibri" w:cs="Calibri"/>
                      <w:color w:val="000000"/>
                      <w:sz w:val="20"/>
                      <w:szCs w:val="20"/>
                    </w:rPr>
                    <w:t xml:space="preserve"> </w:t>
                  </w:r>
                  <w:r w:rsidRPr="00BB1FF7">
                    <w:rPr>
                      <w:rFonts w:ascii="Calibri" w:hAnsi="Calibri" w:cs="Calibri"/>
                      <w:color w:val="000000"/>
                      <w:sz w:val="20"/>
                      <w:szCs w:val="20"/>
                    </w:rPr>
                    <w:t>št.</w:t>
                  </w:r>
                  <w:r>
                    <w:rPr>
                      <w:rFonts w:ascii="Calibri" w:hAnsi="Calibri" w:cs="Calibri"/>
                      <w:color w:val="000000"/>
                      <w:sz w:val="20"/>
                      <w:szCs w:val="20"/>
                    </w:rPr>
                    <w:t xml:space="preserve"> </w:t>
                  </w:r>
                  <w:r w:rsidRPr="00BB1FF7">
                    <w:rPr>
                      <w:rFonts w:ascii="Calibri" w:hAnsi="Calibri" w:cs="Calibri"/>
                      <w:color w:val="000000"/>
                      <w:sz w:val="20"/>
                      <w:szCs w:val="20"/>
                    </w:rPr>
                    <w:t>2</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V</w:t>
                  </w:r>
                  <w:r>
                    <w:rPr>
                      <w:rFonts w:ascii="Calibri" w:hAnsi="Calibri" w:cs="Calibri"/>
                      <w:color w:val="000000"/>
                      <w:sz w:val="20"/>
                      <w:szCs w:val="20"/>
                    </w:rPr>
                    <w:t xml:space="preserve">ložek za </w:t>
                  </w:r>
                  <w:proofErr w:type="spellStart"/>
                  <w:r>
                    <w:rPr>
                      <w:rFonts w:ascii="Calibri" w:hAnsi="Calibri" w:cs="Calibri"/>
                      <w:color w:val="000000"/>
                      <w:sz w:val="20"/>
                      <w:szCs w:val="20"/>
                    </w:rPr>
                    <w:t>roller</w:t>
                  </w:r>
                  <w:proofErr w:type="spellEnd"/>
                </w:p>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 xml:space="preserve">pod </w:t>
                  </w:r>
                  <w:proofErr w:type="spellStart"/>
                  <w:r>
                    <w:rPr>
                      <w:rFonts w:ascii="Calibri" w:hAnsi="Calibri" w:cs="Calibri"/>
                      <w:color w:val="000000"/>
                      <w:sz w:val="20"/>
                      <w:szCs w:val="20"/>
                    </w:rPr>
                    <w:t>zap</w:t>
                  </w:r>
                  <w:proofErr w:type="spellEnd"/>
                  <w:r>
                    <w:rPr>
                      <w:rFonts w:ascii="Calibri" w:hAnsi="Calibri" w:cs="Calibri"/>
                      <w:color w:val="000000"/>
                      <w:sz w:val="20"/>
                      <w:szCs w:val="20"/>
                    </w:rPr>
                    <w:t>. št. 3</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 xml:space="preserve">Vložek za kemični svinčnik  pod </w:t>
                  </w:r>
                  <w:proofErr w:type="spellStart"/>
                  <w:r w:rsidRPr="00BB1FF7">
                    <w:rPr>
                      <w:rFonts w:ascii="Calibri" w:hAnsi="Calibri" w:cs="Calibri"/>
                      <w:color w:val="000000"/>
                      <w:sz w:val="20"/>
                      <w:szCs w:val="20"/>
                    </w:rPr>
                    <w:t>zap</w:t>
                  </w:r>
                  <w:proofErr w:type="spellEnd"/>
                  <w:r w:rsidRPr="00BB1FF7">
                    <w:rPr>
                      <w:rFonts w:ascii="Calibri" w:hAnsi="Calibri" w:cs="Calibri"/>
                      <w:color w:val="000000"/>
                      <w:sz w:val="20"/>
                      <w:szCs w:val="20"/>
                    </w:rPr>
                    <w:t>.</w:t>
                  </w:r>
                  <w:r>
                    <w:rPr>
                      <w:rFonts w:ascii="Calibri" w:hAnsi="Calibri" w:cs="Calibri"/>
                      <w:color w:val="000000"/>
                      <w:sz w:val="20"/>
                      <w:szCs w:val="20"/>
                    </w:rPr>
                    <w:t xml:space="preserve"> </w:t>
                  </w:r>
                  <w:r w:rsidRPr="00BB1FF7">
                    <w:rPr>
                      <w:rFonts w:ascii="Calibri" w:hAnsi="Calibri" w:cs="Calibri"/>
                      <w:color w:val="000000"/>
                      <w:sz w:val="20"/>
                      <w:szCs w:val="20"/>
                    </w:rPr>
                    <w:t>št.</w:t>
                  </w:r>
                  <w:r>
                    <w:rPr>
                      <w:rFonts w:ascii="Calibri" w:hAnsi="Calibri" w:cs="Calibri"/>
                      <w:color w:val="000000"/>
                      <w:sz w:val="20"/>
                      <w:szCs w:val="20"/>
                    </w:rPr>
                    <w:t xml:space="preserve"> 7</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200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91443D">
                    <w:rPr>
                      <w:rFonts w:ascii="Calibri" w:hAnsi="Calibri" w:cs="Calibri"/>
                      <w:color w:val="000000"/>
                      <w:sz w:val="20"/>
                      <w:szCs w:val="20"/>
                    </w:rPr>
                    <w:t xml:space="preserve">Vložek LRN5 za gel pisalo BLN75 </w:t>
                  </w:r>
                  <w:proofErr w:type="spellStart"/>
                  <w:r w:rsidRPr="0091443D">
                    <w:rPr>
                      <w:rFonts w:ascii="Calibri" w:hAnsi="Calibri" w:cs="Calibri"/>
                      <w:color w:val="000000"/>
                      <w:sz w:val="20"/>
                      <w:szCs w:val="20"/>
                    </w:rPr>
                    <w:t>0.5mm</w:t>
                  </w:r>
                  <w:proofErr w:type="spellEnd"/>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30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91443D" w:rsidRDefault="0068502B" w:rsidP="00F175FE">
                  <w:pPr>
                    <w:jc w:val="center"/>
                    <w:rPr>
                      <w:rFonts w:ascii="Calibri" w:hAnsi="Calibri" w:cs="Calibri"/>
                      <w:color w:val="000000"/>
                      <w:sz w:val="20"/>
                      <w:szCs w:val="20"/>
                    </w:rPr>
                  </w:pPr>
                  <w:r w:rsidRPr="0091443D">
                    <w:rPr>
                      <w:rFonts w:ascii="Calibri" w:hAnsi="Calibri" w:cs="Calibri"/>
                      <w:color w:val="000000"/>
                      <w:sz w:val="20"/>
                      <w:szCs w:val="20"/>
                    </w:rPr>
                    <w:t>Vložek LR7 za gel pisalo BL77</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30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Roler 0,5 (kot Pilot BL-VB5 ali enakovredno)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 xml:space="preserve">Roler zlat-srebrn 0,8 </w:t>
                  </w:r>
                  <w:r w:rsidRPr="00BB1FF7">
                    <w:rPr>
                      <w:rFonts w:ascii="Calibri" w:hAnsi="Calibri" w:cs="Calibri"/>
                      <w:color w:val="000000"/>
                      <w:sz w:val="20"/>
                      <w:szCs w:val="20"/>
                    </w:rPr>
                    <w:t xml:space="preserve">kot </w:t>
                  </w:r>
                  <w:proofErr w:type="spellStart"/>
                  <w:r w:rsidRPr="00BB1FF7">
                    <w:rPr>
                      <w:rFonts w:ascii="Calibri" w:hAnsi="Calibri" w:cs="Calibri"/>
                      <w:color w:val="000000"/>
                      <w:sz w:val="20"/>
                      <w:szCs w:val="20"/>
                    </w:rPr>
                    <w:t>Pentel</w:t>
                  </w:r>
                  <w:proofErr w:type="spellEnd"/>
                  <w:r w:rsidRPr="00BB1FF7">
                    <w:rPr>
                      <w:rFonts w:ascii="Calibri" w:hAnsi="Calibri" w:cs="Calibri"/>
                      <w:color w:val="000000"/>
                      <w:sz w:val="20"/>
                      <w:szCs w:val="20"/>
                    </w:rPr>
                    <w:t xml:space="preserve"> hibrid </w:t>
                  </w:r>
                  <w:proofErr w:type="spellStart"/>
                  <w:r w:rsidRPr="00BB1FF7">
                    <w:rPr>
                      <w:rFonts w:ascii="Calibri" w:hAnsi="Calibri" w:cs="Calibri"/>
                      <w:color w:val="000000"/>
                      <w:sz w:val="20"/>
                      <w:szCs w:val="20"/>
                    </w:rPr>
                    <w:t>ro</w:t>
                  </w:r>
                  <w:r>
                    <w:rPr>
                      <w:rFonts w:ascii="Calibri" w:hAnsi="Calibri" w:cs="Calibri"/>
                      <w:color w:val="000000"/>
                      <w:sz w:val="20"/>
                      <w:szCs w:val="20"/>
                    </w:rPr>
                    <w:t>ller</w:t>
                  </w:r>
                  <w:proofErr w:type="spellEnd"/>
                  <w:r>
                    <w:rPr>
                      <w:rFonts w:ascii="Calibri" w:hAnsi="Calibri" w:cs="Calibri"/>
                      <w:color w:val="000000"/>
                      <w:sz w:val="20"/>
                      <w:szCs w:val="20"/>
                    </w:rPr>
                    <w:t xml:space="preserve"> ali enakovredno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tcBorders>
                    <w:bottom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 xml:space="preserve">Podpisna mapa A4 </w:t>
                  </w:r>
                  <w:proofErr w:type="spellStart"/>
                  <w:r w:rsidRPr="00BB1FF7">
                    <w:rPr>
                      <w:rFonts w:ascii="Calibri" w:hAnsi="Calibri" w:cs="Calibri"/>
                      <w:color w:val="000000"/>
                      <w:sz w:val="20"/>
                      <w:szCs w:val="20"/>
                    </w:rPr>
                    <w:t>obr</w:t>
                  </w:r>
                  <w:proofErr w:type="spellEnd"/>
                  <w:r w:rsidRPr="00BB1FF7">
                    <w:rPr>
                      <w:rFonts w:ascii="Calibri" w:hAnsi="Calibri" w:cs="Calibri"/>
                      <w:color w:val="000000"/>
                      <w:sz w:val="20"/>
                      <w:szCs w:val="20"/>
                    </w:rPr>
                    <w:t>.</w:t>
                  </w:r>
                  <w:r>
                    <w:rPr>
                      <w:rFonts w:ascii="Calibri" w:hAnsi="Calibri" w:cs="Calibri"/>
                      <w:color w:val="000000"/>
                      <w:sz w:val="20"/>
                      <w:szCs w:val="20"/>
                    </w:rPr>
                    <w:t xml:space="preserve"> </w:t>
                  </w:r>
                  <w:r w:rsidRPr="00BB1FF7">
                    <w:rPr>
                      <w:rFonts w:ascii="Calibri" w:hAnsi="Calibri" w:cs="Calibri"/>
                      <w:color w:val="000000"/>
                      <w:sz w:val="20"/>
                      <w:szCs w:val="20"/>
                    </w:rPr>
                    <w:t>0,152 ali enakovredno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10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Mapa A4 z zavihki-</w:t>
                  </w:r>
                  <w:proofErr w:type="spellStart"/>
                  <w:r w:rsidRPr="00BB1FF7">
                    <w:rPr>
                      <w:rFonts w:ascii="Calibri" w:hAnsi="Calibri" w:cs="Calibri"/>
                      <w:color w:val="000000"/>
                      <w:sz w:val="20"/>
                      <w:szCs w:val="20"/>
                    </w:rPr>
                    <w:t>prešpan</w:t>
                  </w:r>
                  <w:proofErr w:type="spellEnd"/>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300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 xml:space="preserve">Mape z zavihki in elastiko </w:t>
                  </w:r>
                  <w:proofErr w:type="spellStart"/>
                  <w:r w:rsidRPr="00BB1FF7">
                    <w:rPr>
                      <w:rFonts w:ascii="Calibri" w:hAnsi="Calibri" w:cs="Calibri"/>
                      <w:color w:val="000000"/>
                      <w:sz w:val="20"/>
                      <w:szCs w:val="20"/>
                    </w:rPr>
                    <w:t>Esselte</w:t>
                  </w:r>
                  <w:proofErr w:type="spellEnd"/>
                  <w:r w:rsidRPr="00BB1FF7">
                    <w:rPr>
                      <w:rFonts w:ascii="Calibri" w:hAnsi="Calibri" w:cs="Calibri"/>
                      <w:color w:val="000000"/>
                      <w:sz w:val="20"/>
                      <w:szCs w:val="20"/>
                    </w:rPr>
                    <w:t xml:space="preserve"> ali enakovredno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200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 xml:space="preserve">Ovojnica </w:t>
                  </w:r>
                  <w:r w:rsidRPr="00E31CCB">
                    <w:rPr>
                      <w:rFonts w:ascii="Calibri" w:hAnsi="Calibri" w:cs="Calibri"/>
                      <w:color w:val="000000"/>
                      <w:sz w:val="20"/>
                      <w:szCs w:val="20"/>
                    </w:rPr>
                    <w:t xml:space="preserve"> </w:t>
                  </w:r>
                  <w:r>
                    <w:rPr>
                      <w:rFonts w:ascii="Calibri" w:hAnsi="Calibri" w:cs="Calibri"/>
                      <w:color w:val="000000"/>
                      <w:sz w:val="20"/>
                      <w:szCs w:val="20"/>
                    </w:rPr>
                    <w:t>»</w:t>
                  </w:r>
                  <w:r w:rsidRPr="00E31CCB">
                    <w:rPr>
                      <w:rFonts w:ascii="Calibri" w:hAnsi="Calibri" w:cs="Calibri"/>
                      <w:color w:val="000000"/>
                      <w:sz w:val="20"/>
                      <w:szCs w:val="20"/>
                    </w:rPr>
                    <w:t>U</w:t>
                  </w:r>
                  <w:r>
                    <w:rPr>
                      <w:rFonts w:ascii="Calibri" w:hAnsi="Calibri" w:cs="Calibri"/>
                      <w:color w:val="000000"/>
                      <w:sz w:val="20"/>
                      <w:szCs w:val="20"/>
                    </w:rPr>
                    <w:t>«</w:t>
                  </w:r>
                  <w:r w:rsidRPr="00E31CCB">
                    <w:rPr>
                      <w:rFonts w:ascii="Calibri" w:hAnsi="Calibri" w:cs="Calibri"/>
                      <w:color w:val="000000"/>
                      <w:sz w:val="20"/>
                      <w:szCs w:val="20"/>
                    </w:rPr>
                    <w:t xml:space="preserve"> </w:t>
                  </w:r>
                  <w:r>
                    <w:rPr>
                      <w:rFonts w:ascii="Calibri" w:hAnsi="Calibri" w:cs="Calibri"/>
                      <w:color w:val="000000"/>
                      <w:sz w:val="20"/>
                      <w:szCs w:val="20"/>
                    </w:rPr>
                    <w:t xml:space="preserve">A4 </w:t>
                  </w:r>
                  <w:r w:rsidRPr="00E31CCB">
                    <w:rPr>
                      <w:rFonts w:ascii="Calibri" w:hAnsi="Calibri" w:cs="Calibri"/>
                      <w:color w:val="000000"/>
                      <w:sz w:val="20"/>
                      <w:szCs w:val="20"/>
                    </w:rPr>
                    <w:t>22x30 sijaj 50/1 130mic</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proofErr w:type="spellStart"/>
                  <w:r w:rsidRPr="00BB1FF7">
                    <w:rPr>
                      <w:rFonts w:ascii="Calibri" w:hAnsi="Calibri" w:cs="Calibri"/>
                      <w:sz w:val="20"/>
                      <w:szCs w:val="20"/>
                    </w:rPr>
                    <w:t>zav</w:t>
                  </w:r>
                  <w:proofErr w:type="spellEnd"/>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300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Default="0068502B" w:rsidP="00F175FE">
                  <w:pPr>
                    <w:jc w:val="center"/>
                    <w:rPr>
                      <w:rFonts w:ascii="Calibri" w:hAnsi="Calibri" w:cs="Calibri"/>
                      <w:color w:val="000000"/>
                      <w:sz w:val="20"/>
                      <w:szCs w:val="20"/>
                    </w:rPr>
                  </w:pPr>
                  <w:r>
                    <w:rPr>
                      <w:rFonts w:ascii="Calibri" w:hAnsi="Calibri" w:cs="Calibri"/>
                      <w:color w:val="000000"/>
                      <w:sz w:val="20"/>
                      <w:szCs w:val="20"/>
                    </w:rPr>
                    <w:t>Ovojnica »L«</w:t>
                  </w:r>
                  <w:r w:rsidRPr="00E31CCB">
                    <w:rPr>
                      <w:rFonts w:ascii="Calibri" w:hAnsi="Calibri" w:cs="Calibri"/>
                      <w:color w:val="000000"/>
                      <w:sz w:val="20"/>
                      <w:szCs w:val="20"/>
                    </w:rPr>
                    <w:t xml:space="preserve"> A4 </w:t>
                  </w:r>
                  <w:r>
                    <w:rPr>
                      <w:rFonts w:ascii="Calibri" w:hAnsi="Calibri" w:cs="Calibri"/>
                      <w:color w:val="000000"/>
                      <w:sz w:val="20"/>
                      <w:szCs w:val="20"/>
                    </w:rPr>
                    <w:t xml:space="preserve"> sijaj</w:t>
                  </w:r>
                </w:p>
                <w:p w:rsidR="0068502B" w:rsidRPr="00BB1FF7" w:rsidRDefault="0068502B" w:rsidP="00F175FE">
                  <w:pPr>
                    <w:jc w:val="center"/>
                    <w:rPr>
                      <w:rFonts w:ascii="Calibri" w:hAnsi="Calibri" w:cs="Calibri"/>
                      <w:color w:val="000000"/>
                      <w:sz w:val="20"/>
                      <w:szCs w:val="20"/>
                    </w:rPr>
                  </w:pPr>
                  <w:r w:rsidRPr="00E31CCB">
                    <w:rPr>
                      <w:rFonts w:ascii="Calibri" w:hAnsi="Calibri" w:cs="Calibri"/>
                      <w:color w:val="000000"/>
                      <w:sz w:val="20"/>
                      <w:szCs w:val="20"/>
                    </w:rPr>
                    <w:t>50</w:t>
                  </w:r>
                  <w:r>
                    <w:rPr>
                      <w:rFonts w:ascii="Calibri" w:hAnsi="Calibri" w:cs="Calibri"/>
                      <w:color w:val="000000"/>
                      <w:sz w:val="20"/>
                      <w:szCs w:val="20"/>
                    </w:rPr>
                    <w:t>/1</w:t>
                  </w:r>
                  <w:r w:rsidRPr="00E31CCB">
                    <w:rPr>
                      <w:rFonts w:ascii="Calibri" w:hAnsi="Calibri" w:cs="Calibri"/>
                      <w:color w:val="000000"/>
                      <w:sz w:val="20"/>
                      <w:szCs w:val="20"/>
                    </w:rPr>
                    <w:t xml:space="preserve"> 130mic</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proofErr w:type="spellStart"/>
                  <w:r w:rsidRPr="00BB1FF7">
                    <w:rPr>
                      <w:rFonts w:ascii="Calibri" w:hAnsi="Calibri" w:cs="Calibri"/>
                      <w:sz w:val="20"/>
                      <w:szCs w:val="20"/>
                    </w:rPr>
                    <w:t>zav</w:t>
                  </w:r>
                  <w:proofErr w:type="spellEnd"/>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100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Mapa A4 PVC z</w:t>
                  </w:r>
                  <w:r w:rsidRPr="00BB1FF7">
                    <w:rPr>
                      <w:rFonts w:ascii="Calibri" w:hAnsi="Calibri" w:cs="Calibri"/>
                      <w:color w:val="000000"/>
                      <w:sz w:val="20"/>
                      <w:szCs w:val="20"/>
                    </w:rPr>
                    <w:t xml:space="preserve"> kovinsko </w:t>
                  </w:r>
                  <w:r>
                    <w:rPr>
                      <w:rFonts w:ascii="Calibri" w:hAnsi="Calibri" w:cs="Calibri"/>
                      <w:color w:val="000000"/>
                      <w:sz w:val="20"/>
                      <w:szCs w:val="20"/>
                    </w:rPr>
                    <w:t xml:space="preserve">drsno </w:t>
                  </w:r>
                  <w:r w:rsidRPr="00BB1FF7">
                    <w:rPr>
                      <w:rFonts w:ascii="Calibri" w:hAnsi="Calibri" w:cs="Calibri"/>
                      <w:color w:val="000000"/>
                      <w:sz w:val="20"/>
                      <w:szCs w:val="20"/>
                    </w:rPr>
                    <w:t>sponko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500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sz w:val="20"/>
                      <w:szCs w:val="20"/>
                    </w:rPr>
                    <w:t xml:space="preserve">Mapa </w:t>
                  </w:r>
                  <w:proofErr w:type="spellStart"/>
                  <w:r w:rsidRPr="00BB1FF7">
                    <w:rPr>
                      <w:rFonts w:ascii="Calibri" w:hAnsi="Calibri" w:cs="Calibri"/>
                      <w:sz w:val="20"/>
                      <w:szCs w:val="20"/>
                    </w:rPr>
                    <w:t>pvc</w:t>
                  </w:r>
                  <w:proofErr w:type="spellEnd"/>
                  <w:r w:rsidRPr="00BB1FF7">
                    <w:rPr>
                      <w:rFonts w:ascii="Calibri" w:hAnsi="Calibri" w:cs="Calibri"/>
                      <w:sz w:val="20"/>
                      <w:szCs w:val="20"/>
                    </w:rPr>
                    <w:t xml:space="preserve"> A4 2R/25mm</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100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sz w:val="20"/>
                      <w:szCs w:val="20"/>
                    </w:rPr>
                    <w:t xml:space="preserve">Mapa </w:t>
                  </w:r>
                  <w:proofErr w:type="spellStart"/>
                  <w:r w:rsidRPr="00BB1FF7">
                    <w:rPr>
                      <w:rFonts w:ascii="Calibri" w:hAnsi="Calibri" w:cs="Calibri"/>
                      <w:sz w:val="20"/>
                      <w:szCs w:val="20"/>
                    </w:rPr>
                    <w:t>pvc</w:t>
                  </w:r>
                  <w:proofErr w:type="spellEnd"/>
                  <w:r w:rsidRPr="00BB1FF7">
                    <w:rPr>
                      <w:rFonts w:ascii="Calibri" w:hAnsi="Calibri" w:cs="Calibri"/>
                      <w:sz w:val="20"/>
                      <w:szCs w:val="20"/>
                    </w:rPr>
                    <w:t xml:space="preserve"> A4 4R/25mm</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200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Mapa s trakovi A4 karton-herbarij mapa</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200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proofErr w:type="spellStart"/>
                  <w:r w:rsidRPr="00BB1FF7">
                    <w:rPr>
                      <w:rFonts w:ascii="Calibri" w:hAnsi="Calibri" w:cs="Calibri"/>
                      <w:color w:val="000000"/>
                      <w:sz w:val="20"/>
                      <w:szCs w:val="20"/>
                    </w:rPr>
                    <w:t>Polmapa</w:t>
                  </w:r>
                  <w:proofErr w:type="spellEnd"/>
                  <w:r w:rsidRPr="00BB1FF7">
                    <w:rPr>
                      <w:rFonts w:ascii="Calibri" w:hAnsi="Calibri" w:cs="Calibri"/>
                      <w:color w:val="000000"/>
                      <w:sz w:val="20"/>
                      <w:szCs w:val="20"/>
                    </w:rPr>
                    <w:t xml:space="preserve"> A4 250g karton za vpenjanje v registrator</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1000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 xml:space="preserve">Mapa PVC A4 s </w:t>
                  </w:r>
                  <w:proofErr w:type="spellStart"/>
                  <w:r>
                    <w:rPr>
                      <w:rFonts w:ascii="Calibri" w:hAnsi="Calibri" w:cs="Calibri"/>
                      <w:color w:val="000000"/>
                      <w:sz w:val="20"/>
                      <w:szCs w:val="20"/>
                    </w:rPr>
                    <w:t>clip</w:t>
                  </w:r>
                  <w:proofErr w:type="spellEnd"/>
                  <w:r>
                    <w:rPr>
                      <w:rFonts w:ascii="Calibri" w:hAnsi="Calibri" w:cs="Calibri"/>
                      <w:color w:val="000000"/>
                      <w:sz w:val="20"/>
                      <w:szCs w:val="20"/>
                    </w:rPr>
                    <w:t xml:space="preserve"> sponko  30-listna</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tcBorders>
                    <w:bottom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FF067A">
                    <w:rPr>
                      <w:rFonts w:ascii="Calibri" w:hAnsi="Calibri" w:cs="Calibri"/>
                      <w:color w:val="000000"/>
                      <w:sz w:val="20"/>
                      <w:szCs w:val="20"/>
                    </w:rPr>
                    <w:t xml:space="preserve">Pisarniške sponke </w:t>
                  </w:r>
                  <w:proofErr w:type="spellStart"/>
                  <w:r w:rsidRPr="00FF067A">
                    <w:rPr>
                      <w:rFonts w:ascii="Calibri" w:hAnsi="Calibri" w:cs="Calibri"/>
                      <w:color w:val="000000"/>
                      <w:sz w:val="20"/>
                      <w:szCs w:val="20"/>
                    </w:rPr>
                    <w:t>clip</w:t>
                  </w:r>
                  <w:proofErr w:type="spellEnd"/>
                  <w:r w:rsidRPr="00FF067A">
                    <w:rPr>
                      <w:rFonts w:ascii="Calibri" w:hAnsi="Calibri" w:cs="Calibri"/>
                      <w:color w:val="000000"/>
                      <w:sz w:val="20"/>
                      <w:szCs w:val="20"/>
                    </w:rPr>
                    <w:t>, žične, 25mm, 1/12</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1</w:t>
                  </w:r>
                  <w:r w:rsidRPr="00BB1FF7">
                    <w:rPr>
                      <w:rFonts w:ascii="Calibri" w:hAnsi="Calibri" w:cs="Calibri"/>
                      <w:color w:val="000000"/>
                      <w:sz w:val="20"/>
                      <w:szCs w:val="20"/>
                    </w:rPr>
                    <w:t>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Papirne sponke 25 mm 1/100</w:t>
                  </w:r>
                  <w:r>
                    <w:rPr>
                      <w:rFonts w:ascii="Calibri" w:hAnsi="Calibri" w:cs="Calibri"/>
                      <w:color w:val="000000"/>
                      <w:sz w:val="20"/>
                      <w:szCs w:val="20"/>
                    </w:rPr>
                    <w:t xml:space="preserve"> barvne</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60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Papirne sponke 5</w:t>
                  </w:r>
                  <w:r w:rsidRPr="00BB1FF7">
                    <w:rPr>
                      <w:rFonts w:ascii="Calibri" w:hAnsi="Calibri" w:cs="Calibri"/>
                      <w:color w:val="000000"/>
                      <w:sz w:val="20"/>
                      <w:szCs w:val="20"/>
                    </w:rPr>
                    <w:t>0 mm 1/100</w:t>
                  </w:r>
                  <w:r>
                    <w:rPr>
                      <w:rFonts w:ascii="Calibri" w:hAnsi="Calibri" w:cs="Calibri"/>
                      <w:color w:val="000000"/>
                      <w:sz w:val="20"/>
                      <w:szCs w:val="20"/>
                    </w:rPr>
                    <w:t xml:space="preserve"> barvne</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2</w:t>
                  </w:r>
                  <w:r w:rsidRPr="00BB1FF7">
                    <w:rPr>
                      <w:rFonts w:ascii="Calibri" w:hAnsi="Calibri" w:cs="Calibri"/>
                      <w:color w:val="000000"/>
                      <w:sz w:val="20"/>
                      <w:szCs w:val="20"/>
                    </w:rPr>
                    <w:t>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Korekturni</w:t>
                  </w:r>
                  <w:r w:rsidRPr="00BB1FF7">
                    <w:rPr>
                      <w:rFonts w:ascii="Calibri" w:hAnsi="Calibri" w:cs="Calibri"/>
                      <w:color w:val="000000"/>
                      <w:sz w:val="20"/>
                      <w:szCs w:val="20"/>
                    </w:rPr>
                    <w:t xml:space="preserve"> </w:t>
                  </w:r>
                  <w:r>
                    <w:rPr>
                      <w:rFonts w:ascii="Calibri" w:hAnsi="Calibri" w:cs="Calibri"/>
                      <w:color w:val="000000"/>
                      <w:sz w:val="20"/>
                      <w:szCs w:val="20"/>
                    </w:rPr>
                    <w:t xml:space="preserve">trak </w:t>
                  </w:r>
                  <w:proofErr w:type="spellStart"/>
                  <w:r w:rsidRPr="00BB1FF7">
                    <w:rPr>
                      <w:rFonts w:ascii="Calibri" w:hAnsi="Calibri" w:cs="Calibri"/>
                      <w:color w:val="000000"/>
                      <w:sz w:val="20"/>
                      <w:szCs w:val="20"/>
                    </w:rPr>
                    <w:t>eko</w:t>
                  </w:r>
                  <w:proofErr w:type="spellEnd"/>
                  <w:r w:rsidRPr="00BB1FF7">
                    <w:rPr>
                      <w:rFonts w:ascii="Calibri" w:hAnsi="Calibri" w:cs="Calibri"/>
                      <w:color w:val="000000"/>
                      <w:sz w:val="20"/>
                      <w:szCs w:val="20"/>
                    </w:rPr>
                    <w:t xml:space="preserve"> </w:t>
                  </w:r>
                  <w:r w:rsidRPr="00BB1FF7">
                    <w:rPr>
                      <w:rFonts w:ascii="Calibri" w:hAnsi="Calibri" w:cs="Calibri"/>
                      <w:color w:val="000000"/>
                      <w:sz w:val="20"/>
                      <w:szCs w:val="20"/>
                    </w:rPr>
                    <w:lastRenderedPageBreak/>
                    <w:t>miška</w:t>
                  </w:r>
                  <w:r>
                    <w:rPr>
                      <w:rFonts w:ascii="Calibri" w:hAnsi="Calibri" w:cs="Calibri"/>
                      <w:color w:val="000000"/>
                      <w:sz w:val="20"/>
                      <w:szCs w:val="20"/>
                    </w:rPr>
                    <w:t xml:space="preserve"> </w:t>
                  </w:r>
                  <w:proofErr w:type="spellStart"/>
                  <w:r>
                    <w:rPr>
                      <w:rFonts w:ascii="Calibri" w:hAnsi="Calibri" w:cs="Calibri"/>
                      <w:color w:val="000000"/>
                      <w:sz w:val="20"/>
                      <w:szCs w:val="20"/>
                    </w:rPr>
                    <w:t>Edigs</w:t>
                  </w:r>
                  <w:proofErr w:type="spellEnd"/>
                  <w:r>
                    <w:rPr>
                      <w:rFonts w:ascii="Calibri" w:hAnsi="Calibri" w:cs="Calibri"/>
                      <w:color w:val="000000"/>
                      <w:sz w:val="20"/>
                      <w:szCs w:val="20"/>
                    </w:rPr>
                    <w:t xml:space="preserve"> ali enakovredno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 xml:space="preserve">Korektura </w:t>
                  </w:r>
                  <w:proofErr w:type="spellStart"/>
                  <w:r>
                    <w:rPr>
                      <w:rFonts w:ascii="Calibri" w:hAnsi="Calibri" w:cs="Calibri"/>
                      <w:color w:val="000000"/>
                      <w:sz w:val="20"/>
                      <w:szCs w:val="20"/>
                    </w:rPr>
                    <w:t>Edigs</w:t>
                  </w:r>
                  <w:proofErr w:type="spellEnd"/>
                  <w:r>
                    <w:rPr>
                      <w:rFonts w:ascii="Calibri" w:hAnsi="Calibri" w:cs="Calibri"/>
                      <w:color w:val="000000"/>
                      <w:sz w:val="20"/>
                      <w:szCs w:val="20"/>
                    </w:rPr>
                    <w:t xml:space="preserve"> 25</w:t>
                  </w:r>
                  <w:r w:rsidRPr="00BB1FF7">
                    <w:rPr>
                      <w:rFonts w:ascii="Calibri" w:hAnsi="Calibri" w:cs="Calibri"/>
                      <w:color w:val="000000"/>
                      <w:sz w:val="20"/>
                      <w:szCs w:val="20"/>
                    </w:rPr>
                    <w:t>ml ali enakovredno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80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Spenjač P</w:t>
                  </w:r>
                  <w:r w:rsidRPr="00BB1FF7">
                    <w:rPr>
                      <w:rFonts w:ascii="Calibri" w:hAnsi="Calibri" w:cs="Calibri"/>
                      <w:color w:val="000000"/>
                      <w:sz w:val="20"/>
                      <w:szCs w:val="20"/>
                    </w:rPr>
                    <w:t>rimula 12  veliki ali enakovredno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25</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Spenjač P</w:t>
                  </w:r>
                  <w:r w:rsidRPr="00BB1FF7">
                    <w:rPr>
                      <w:rFonts w:ascii="Calibri" w:hAnsi="Calibri" w:cs="Calibri"/>
                      <w:color w:val="000000"/>
                      <w:sz w:val="20"/>
                      <w:szCs w:val="20"/>
                    </w:rPr>
                    <w:t>rimula 6 mali ali enakovredno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15</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Sponke 6 mm za spenjač (zavitek</w:t>
                  </w:r>
                  <w:r>
                    <w:rPr>
                      <w:rFonts w:ascii="Calibri" w:hAnsi="Calibri" w:cs="Calibri"/>
                      <w:color w:val="000000"/>
                      <w:sz w:val="20"/>
                      <w:szCs w:val="20"/>
                    </w:rPr>
                    <w:t xml:space="preserve"> 1/</w:t>
                  </w:r>
                  <w:r w:rsidRPr="00BB1FF7">
                    <w:rPr>
                      <w:rFonts w:ascii="Calibri" w:hAnsi="Calibri" w:cs="Calibri"/>
                      <w:color w:val="000000"/>
                      <w:sz w:val="20"/>
                      <w:szCs w:val="20"/>
                    </w:rPr>
                    <w:t>1000)</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tcBorders>
                    <w:bottom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 xml:space="preserve">Sponke 24/6 </w:t>
                  </w:r>
                  <w:r>
                    <w:rPr>
                      <w:rFonts w:ascii="Calibri" w:hAnsi="Calibri" w:cs="Calibri"/>
                      <w:color w:val="000000"/>
                      <w:sz w:val="20"/>
                      <w:szCs w:val="20"/>
                    </w:rPr>
                    <w:t>za spenjač</w:t>
                  </w:r>
                </w:p>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(zavitek</w:t>
                  </w:r>
                  <w:r>
                    <w:rPr>
                      <w:rFonts w:ascii="Calibri" w:hAnsi="Calibri" w:cs="Calibri"/>
                      <w:color w:val="000000"/>
                      <w:sz w:val="20"/>
                      <w:szCs w:val="20"/>
                    </w:rPr>
                    <w:t xml:space="preserve"> 1/</w:t>
                  </w:r>
                  <w:r w:rsidRPr="00BB1FF7">
                    <w:rPr>
                      <w:rFonts w:ascii="Calibri" w:hAnsi="Calibri" w:cs="Calibri"/>
                      <w:color w:val="000000"/>
                      <w:sz w:val="20"/>
                      <w:szCs w:val="20"/>
                    </w:rPr>
                    <w:t>1000)</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120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389"/>
              </w:trPr>
              <w:tc>
                <w:tcPr>
                  <w:tcW w:w="710" w:type="dxa"/>
                  <w:shd w:val="clear" w:color="auto" w:fill="FFFFFF"/>
                </w:tcPr>
                <w:p w:rsidR="0068502B" w:rsidRDefault="0068502B" w:rsidP="00F175FE">
                  <w:pPr>
                    <w:numPr>
                      <w:ilvl w:val="0"/>
                      <w:numId w:val="14"/>
                    </w:numPr>
                    <w:jc w:val="center"/>
                    <w:rPr>
                      <w:rFonts w:ascii="Calibri" w:hAnsi="Calibri" w:cs="Calibri"/>
                      <w:color w:val="000000"/>
                      <w:sz w:val="20"/>
                      <w:szCs w:val="20"/>
                    </w:rPr>
                  </w:pPr>
                </w:p>
                <w:p w:rsidR="0068502B" w:rsidRPr="00AD58AC" w:rsidRDefault="0068502B" w:rsidP="00F175FE">
                  <w:pPr>
                    <w:jc w:val="center"/>
                    <w:rPr>
                      <w:rFonts w:ascii="Calibri" w:hAnsi="Calibri" w:cs="Calibri"/>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 xml:space="preserve">Luknjač  za papir </w:t>
                  </w:r>
                  <w:proofErr w:type="spellStart"/>
                  <w:r w:rsidRPr="00BB1FF7">
                    <w:rPr>
                      <w:rFonts w:ascii="Calibri" w:hAnsi="Calibri" w:cs="Calibri"/>
                      <w:color w:val="000000"/>
                      <w:sz w:val="20"/>
                      <w:szCs w:val="20"/>
                    </w:rPr>
                    <w:t>Leitz</w:t>
                  </w:r>
                  <w:proofErr w:type="spellEnd"/>
                  <w:r w:rsidRPr="00BB1FF7">
                    <w:rPr>
                      <w:rFonts w:ascii="Calibri" w:hAnsi="Calibri" w:cs="Calibri"/>
                      <w:color w:val="000000"/>
                      <w:sz w:val="20"/>
                      <w:szCs w:val="20"/>
                    </w:rPr>
                    <w:t xml:space="preserve"> 5138 ali enakovredno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 xml:space="preserve">Škarje </w:t>
                  </w:r>
                  <w:r>
                    <w:rPr>
                      <w:rFonts w:ascii="Calibri" w:hAnsi="Calibri" w:cs="Calibri"/>
                      <w:color w:val="000000"/>
                      <w:sz w:val="20"/>
                      <w:szCs w:val="20"/>
                    </w:rPr>
                    <w:t>kovinske 21</w:t>
                  </w:r>
                  <w:r w:rsidRPr="00BB1FF7">
                    <w:rPr>
                      <w:rFonts w:ascii="Calibri" w:hAnsi="Calibri" w:cs="Calibri"/>
                      <w:color w:val="000000"/>
                      <w:sz w:val="20"/>
                      <w:szCs w:val="20"/>
                    </w:rPr>
                    <w:t xml:space="preserve"> cm</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25</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Kuverta A23 BO silikon</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.000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Kuverta A23 L</w:t>
                  </w:r>
                  <w:r w:rsidRPr="00BB1FF7">
                    <w:rPr>
                      <w:rFonts w:ascii="Calibri" w:hAnsi="Calibri" w:cs="Calibri"/>
                      <w:color w:val="000000"/>
                      <w:sz w:val="20"/>
                      <w:szCs w:val="20"/>
                    </w:rPr>
                    <w:t>O silikon</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10</w:t>
                  </w:r>
                  <w:r w:rsidRPr="00BB1FF7">
                    <w:rPr>
                      <w:rFonts w:ascii="Calibri" w:hAnsi="Calibri" w:cs="Calibri"/>
                      <w:color w:val="000000"/>
                      <w:sz w:val="20"/>
                      <w:szCs w:val="20"/>
                    </w:rPr>
                    <w:t>.000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Kuv</w:t>
                  </w:r>
                  <w:r>
                    <w:rPr>
                      <w:rFonts w:ascii="Calibri" w:hAnsi="Calibri" w:cs="Calibri"/>
                      <w:color w:val="000000"/>
                      <w:sz w:val="20"/>
                      <w:szCs w:val="20"/>
                    </w:rPr>
                    <w:t>erta bela B</w:t>
                  </w:r>
                  <w:r w:rsidRPr="00BB1FF7">
                    <w:rPr>
                      <w:rFonts w:ascii="Calibri" w:hAnsi="Calibri" w:cs="Calibri"/>
                      <w:color w:val="000000"/>
                      <w:sz w:val="20"/>
                      <w:szCs w:val="20"/>
                    </w:rPr>
                    <w:t>5  silikon</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5000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Kuverta bela C</w:t>
                  </w:r>
                  <w:r w:rsidRPr="00BB1FF7">
                    <w:rPr>
                      <w:rFonts w:ascii="Calibri" w:hAnsi="Calibri" w:cs="Calibri"/>
                      <w:color w:val="000000"/>
                      <w:sz w:val="20"/>
                      <w:szCs w:val="20"/>
                    </w:rPr>
                    <w:t>4 silikon</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5000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tcBorders>
                    <w:bottom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Registrator v škatli A4/80</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1000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30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Registrator v škatli A4/60</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500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tcBorders>
                    <w:bottom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30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Registrator v škatli A5/80</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100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tcBorders>
                    <w:bottom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30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Default="0068502B" w:rsidP="00F175FE">
                  <w:pPr>
                    <w:jc w:val="center"/>
                    <w:rPr>
                      <w:rFonts w:ascii="Calibri" w:hAnsi="Calibri" w:cs="Calibri"/>
                      <w:sz w:val="20"/>
                      <w:szCs w:val="20"/>
                    </w:rPr>
                  </w:pPr>
                  <w:r w:rsidRPr="00BB1FF7">
                    <w:rPr>
                      <w:rFonts w:ascii="Calibri" w:hAnsi="Calibri" w:cs="Calibri"/>
                      <w:sz w:val="20"/>
                      <w:szCs w:val="20"/>
                    </w:rPr>
                    <w:t>Arhivska škatla,</w:t>
                  </w:r>
                </w:p>
                <w:p w:rsidR="0068502B" w:rsidRPr="00BB1FF7" w:rsidRDefault="0068502B" w:rsidP="00F175FE">
                  <w:pPr>
                    <w:jc w:val="center"/>
                    <w:rPr>
                      <w:rFonts w:ascii="Calibri" w:hAnsi="Calibri" w:cs="Calibri"/>
                      <w:color w:val="000000"/>
                      <w:sz w:val="20"/>
                      <w:szCs w:val="20"/>
                    </w:rPr>
                  </w:pPr>
                  <w:r w:rsidRPr="00BB1FF7">
                    <w:rPr>
                      <w:rFonts w:ascii="Calibri" w:hAnsi="Calibri" w:cs="Calibri"/>
                      <w:sz w:val="20"/>
                      <w:szCs w:val="20"/>
                    </w:rPr>
                    <w:t>38 x 27x 10</w:t>
                  </w:r>
                  <w:r>
                    <w:rPr>
                      <w:rFonts w:ascii="Calibri" w:hAnsi="Calibri" w:cs="Calibri"/>
                      <w:sz w:val="20"/>
                      <w:szCs w:val="20"/>
                    </w:rPr>
                    <w:t xml:space="preserve"> cm</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10</w:t>
                  </w:r>
                  <w:r w:rsidRPr="00BB1FF7">
                    <w:rPr>
                      <w:rFonts w:ascii="Calibri" w:hAnsi="Calibri" w:cs="Calibri"/>
                      <w:color w:val="000000"/>
                      <w:sz w:val="20"/>
                      <w:szCs w:val="20"/>
                    </w:rPr>
                    <w:t>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tcBorders>
                    <w:top w:val="single" w:sz="4" w:space="0" w:color="auto"/>
                    <w:bottom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30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Etiketa ZW 3651 A4/100 ali enakovredno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5</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30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Etiketa ZW 3474 A41/100</w:t>
                  </w:r>
                </w:p>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ali enakovredno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5</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30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Etikete ZW 3422 70x35 1/100</w:t>
                  </w:r>
                  <w:r>
                    <w:rPr>
                      <w:rFonts w:ascii="Calibri" w:hAnsi="Calibri" w:cs="Calibri"/>
                      <w:color w:val="000000"/>
                      <w:sz w:val="20"/>
                      <w:szCs w:val="20"/>
                    </w:rPr>
                    <w:t xml:space="preserve"> </w:t>
                  </w:r>
                  <w:r w:rsidRPr="00BB1FF7">
                    <w:rPr>
                      <w:rFonts w:ascii="Calibri" w:hAnsi="Calibri" w:cs="Calibri"/>
                      <w:color w:val="000000"/>
                      <w:sz w:val="20"/>
                      <w:szCs w:val="20"/>
                    </w:rPr>
                    <w:t>ali enakovredno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10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Ovitek za CD papirnat 1/100</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5</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Trgovski papir A3 nizki karo 1/260</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25</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Trgovski papir A3 črtan 1/260</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25</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Trgovski papir A3 visoki karo 1/260</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50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 xml:space="preserve">Trgovski papir A3 </w:t>
                  </w:r>
                  <w:r>
                    <w:rPr>
                      <w:rFonts w:ascii="Calibri" w:hAnsi="Calibri" w:cs="Calibri"/>
                      <w:color w:val="000000"/>
                      <w:sz w:val="20"/>
                      <w:szCs w:val="20"/>
                    </w:rPr>
                    <w:t>brezčrten</w:t>
                  </w:r>
                  <w:r w:rsidRPr="00BB1FF7">
                    <w:rPr>
                      <w:rFonts w:ascii="Calibri" w:hAnsi="Calibri" w:cs="Calibri"/>
                      <w:color w:val="000000"/>
                      <w:sz w:val="20"/>
                      <w:szCs w:val="20"/>
                    </w:rPr>
                    <w:t xml:space="preserve"> 1/260</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proofErr w:type="spellStart"/>
                  <w:r>
                    <w:rPr>
                      <w:rFonts w:ascii="Calibri" w:hAnsi="Calibri" w:cs="Calibri"/>
                      <w:color w:val="000000"/>
                      <w:sz w:val="20"/>
                      <w:szCs w:val="20"/>
                    </w:rPr>
                    <w:t>zav</w:t>
                  </w:r>
                  <w:proofErr w:type="spellEnd"/>
                </w:p>
              </w:tc>
              <w:tc>
                <w:tcPr>
                  <w:tcW w:w="751" w:type="dxa"/>
                  <w:shd w:val="clear" w:color="auto" w:fill="FFFFFF"/>
                </w:tcPr>
                <w:p w:rsidR="0068502B" w:rsidRDefault="0068502B" w:rsidP="00F175FE">
                  <w:pPr>
                    <w:jc w:val="center"/>
                    <w:rPr>
                      <w:rFonts w:ascii="Calibri" w:hAnsi="Calibri" w:cs="Calibri"/>
                      <w:color w:val="000000"/>
                      <w:sz w:val="20"/>
                      <w:szCs w:val="20"/>
                    </w:rPr>
                  </w:pPr>
                  <w:r>
                    <w:rPr>
                      <w:rFonts w:ascii="Calibri" w:hAnsi="Calibri" w:cs="Calibri"/>
                      <w:color w:val="000000"/>
                      <w:sz w:val="20"/>
                      <w:szCs w:val="20"/>
                    </w:rPr>
                    <w:t>25</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Post-it listki 127X75 mm ali enakovredno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Default="0068502B" w:rsidP="00F175FE">
                  <w:pPr>
                    <w:jc w:val="center"/>
                    <w:rPr>
                      <w:rFonts w:ascii="Calibri" w:hAnsi="Calibri" w:cs="Calibri"/>
                      <w:color w:val="000000"/>
                      <w:sz w:val="20"/>
                      <w:szCs w:val="20"/>
                    </w:rPr>
                  </w:pPr>
                  <w:r w:rsidRPr="007033BC">
                    <w:rPr>
                      <w:rFonts w:ascii="Calibri" w:hAnsi="Calibri" w:cs="Calibri"/>
                      <w:color w:val="000000"/>
                      <w:sz w:val="20"/>
                      <w:szCs w:val="20"/>
                    </w:rPr>
                    <w:t>Označevalci v obliki puščice</w:t>
                  </w:r>
                  <w:r>
                    <w:rPr>
                      <w:rFonts w:ascii="Calibri" w:hAnsi="Calibri" w:cs="Calibri"/>
                      <w:color w:val="000000"/>
                      <w:sz w:val="20"/>
                      <w:szCs w:val="20"/>
                    </w:rPr>
                    <w:t xml:space="preserve"> 4 kot </w:t>
                  </w:r>
                  <w:r w:rsidRPr="007033BC">
                    <w:rPr>
                      <w:rFonts w:ascii="Calibri" w:hAnsi="Calibri" w:cs="Calibri"/>
                      <w:color w:val="000000"/>
                      <w:sz w:val="20"/>
                      <w:szCs w:val="20"/>
                    </w:rPr>
                    <w:t>Post It 684</w:t>
                  </w:r>
                </w:p>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ali enakovredno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10</w:t>
                  </w:r>
                  <w:r w:rsidRPr="00BB1FF7">
                    <w:rPr>
                      <w:rFonts w:ascii="Calibri" w:hAnsi="Calibri" w:cs="Calibri"/>
                      <w:color w:val="000000"/>
                      <w:sz w:val="20"/>
                      <w:szCs w:val="20"/>
                    </w:rPr>
                    <w:t>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68502B">
                    <w:rPr>
                      <w:rFonts w:ascii="Calibri" w:hAnsi="Calibri" w:cs="Calibri"/>
                      <w:color w:val="000000"/>
                      <w:sz w:val="20"/>
                      <w:szCs w:val="20"/>
                      <w:highlight w:val="yellow"/>
                    </w:rPr>
                    <w:t>Papirnate kocke 90x90x90, lepljene</w:t>
                  </w:r>
                  <w:r>
                    <w:rPr>
                      <w:rFonts w:ascii="Calibri" w:hAnsi="Calibri" w:cs="Calibri"/>
                      <w:color w:val="000000"/>
                      <w:sz w:val="20"/>
                      <w:szCs w:val="20"/>
                    </w:rPr>
                    <w:t xml:space="preserve"> </w:t>
                  </w:r>
                  <w:r w:rsidRPr="0068502B">
                    <w:rPr>
                      <w:rFonts w:ascii="Calibri" w:hAnsi="Calibri" w:cs="Calibri"/>
                      <w:color w:val="000000"/>
                      <w:sz w:val="20"/>
                      <w:szCs w:val="20"/>
                      <w:highlight w:val="yellow"/>
                    </w:rPr>
                    <w:t>bele</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blok</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10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68502B">
                    <w:rPr>
                      <w:rFonts w:ascii="Calibri" w:hAnsi="Calibri" w:cs="Calibri"/>
                      <w:color w:val="000000"/>
                      <w:sz w:val="20"/>
                      <w:szCs w:val="20"/>
                      <w:highlight w:val="yellow"/>
                    </w:rPr>
                    <w:t xml:space="preserve">Samolepilni lističi v </w:t>
                  </w:r>
                  <w:r w:rsidRPr="0068502B">
                    <w:rPr>
                      <w:rFonts w:ascii="Calibri" w:hAnsi="Calibri" w:cs="Calibri"/>
                      <w:color w:val="000000"/>
                      <w:sz w:val="20"/>
                      <w:szCs w:val="20"/>
                      <w:highlight w:val="yellow"/>
                    </w:rPr>
                    <w:lastRenderedPageBreak/>
                    <w:t>kocki 75x75mm  400 lističev barvni</w:t>
                  </w:r>
                  <w:r w:rsidR="00021DA5">
                    <w:rPr>
                      <w:rFonts w:ascii="Calibri" w:hAnsi="Calibri" w:cs="Calibri"/>
                      <w:color w:val="000000"/>
                      <w:sz w:val="20"/>
                      <w:szCs w:val="20"/>
                    </w:rPr>
                    <w:t>h</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blok</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15</w:t>
                  </w:r>
                  <w:r w:rsidRPr="00BB1FF7">
                    <w:rPr>
                      <w:rFonts w:ascii="Calibri" w:hAnsi="Calibri" w:cs="Calibri"/>
                      <w:color w:val="000000"/>
                      <w:sz w:val="20"/>
                      <w:szCs w:val="20"/>
                    </w:rPr>
                    <w:t>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68502B">
                    <w:rPr>
                      <w:rFonts w:ascii="Calibri" w:hAnsi="Calibri" w:cs="Calibri"/>
                      <w:color w:val="000000"/>
                      <w:sz w:val="20"/>
                      <w:szCs w:val="20"/>
                      <w:highlight w:val="yellow"/>
                    </w:rPr>
                    <w:t>Post-it 3/38x51 ali enakovredno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100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68502B" w:rsidRDefault="0068502B" w:rsidP="00F175FE">
                  <w:pPr>
                    <w:jc w:val="center"/>
                    <w:rPr>
                      <w:rFonts w:ascii="Calibri" w:hAnsi="Calibri" w:cs="Calibri"/>
                      <w:color w:val="000000"/>
                      <w:sz w:val="20"/>
                      <w:szCs w:val="20"/>
                      <w:highlight w:val="yellow"/>
                    </w:rPr>
                  </w:pPr>
                  <w:r w:rsidRPr="0068502B">
                    <w:rPr>
                      <w:rFonts w:ascii="Calibri" w:hAnsi="Calibri" w:cs="Calibri"/>
                      <w:color w:val="000000"/>
                      <w:sz w:val="20"/>
                      <w:szCs w:val="20"/>
                      <w:highlight w:val="yellow"/>
                    </w:rPr>
                    <w:t>Barvni ločilni listi PVC</w:t>
                  </w:r>
                </w:p>
                <w:p w:rsidR="0068502B" w:rsidRPr="00BB1FF7" w:rsidRDefault="0068502B" w:rsidP="00F175FE">
                  <w:pPr>
                    <w:jc w:val="center"/>
                    <w:rPr>
                      <w:rFonts w:ascii="Calibri" w:hAnsi="Calibri" w:cs="Calibri"/>
                      <w:color w:val="000000"/>
                      <w:sz w:val="20"/>
                      <w:szCs w:val="20"/>
                    </w:rPr>
                  </w:pPr>
                  <w:r w:rsidRPr="0068502B">
                    <w:rPr>
                      <w:rFonts w:ascii="Calibri" w:hAnsi="Calibri" w:cs="Calibri"/>
                      <w:color w:val="000000"/>
                      <w:sz w:val="20"/>
                      <w:szCs w:val="20"/>
                      <w:highlight w:val="yellow"/>
                    </w:rPr>
                    <w:t xml:space="preserve">A4 z numerično </w:t>
                  </w:r>
                  <w:proofErr w:type="spellStart"/>
                  <w:r w:rsidRPr="0068502B">
                    <w:rPr>
                      <w:rFonts w:ascii="Calibri" w:hAnsi="Calibri" w:cs="Calibri"/>
                      <w:color w:val="000000"/>
                      <w:sz w:val="20"/>
                      <w:szCs w:val="20"/>
                      <w:highlight w:val="yellow"/>
                    </w:rPr>
                    <w:t>označenemi</w:t>
                  </w:r>
                  <w:proofErr w:type="spellEnd"/>
                  <w:r w:rsidRPr="0068502B">
                    <w:rPr>
                      <w:rFonts w:ascii="Calibri" w:hAnsi="Calibri" w:cs="Calibri"/>
                      <w:color w:val="000000"/>
                      <w:sz w:val="20"/>
                      <w:szCs w:val="20"/>
                      <w:highlight w:val="yellow"/>
                    </w:rPr>
                    <w:t xml:space="preserve"> zavihki 1-12,</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690438" w:rsidRDefault="0068502B" w:rsidP="00F175FE">
                  <w:pPr>
                    <w:jc w:val="center"/>
                    <w:rPr>
                      <w:rFonts w:ascii="Calibri" w:hAnsi="Calibri" w:cs="Calibri"/>
                      <w:color w:val="000000"/>
                      <w:sz w:val="20"/>
                      <w:szCs w:val="20"/>
                    </w:rPr>
                  </w:pPr>
                  <w:r w:rsidRPr="00690438">
                    <w:rPr>
                      <w:rFonts w:ascii="Calibri" w:hAnsi="Calibri" w:cs="Calibri"/>
                      <w:color w:val="000000"/>
                      <w:sz w:val="20"/>
                      <w:szCs w:val="20"/>
                      <w:highlight w:val="yellow"/>
                    </w:rPr>
                    <w:t xml:space="preserve">Pregradni karton A5 </w:t>
                  </w:r>
                  <w:r w:rsidR="00690438" w:rsidRPr="00FB34D3">
                    <w:rPr>
                      <w:rFonts w:ascii="Calibri" w:hAnsi="Calibri" w:cs="Calibri"/>
                      <w:color w:val="000000"/>
                      <w:sz w:val="20"/>
                      <w:szCs w:val="20"/>
                      <w:highlight w:val="yellow"/>
                    </w:rPr>
                    <w:t xml:space="preserve">225X160mm </w:t>
                  </w:r>
                  <w:r w:rsidR="00FB34D3" w:rsidRPr="00FB34D3">
                    <w:rPr>
                      <w:rFonts w:ascii="Calibri" w:hAnsi="Calibri" w:cs="Calibri"/>
                      <w:color w:val="000000"/>
                      <w:sz w:val="20"/>
                      <w:szCs w:val="20"/>
                      <w:highlight w:val="yellow"/>
                    </w:rPr>
                    <w:t>pakirane po 10 kosov</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150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 xml:space="preserve">Ovoji za spise </w:t>
                  </w:r>
                  <w:proofErr w:type="spellStart"/>
                  <w:r w:rsidRPr="00BB1FF7">
                    <w:rPr>
                      <w:rFonts w:ascii="Calibri" w:hAnsi="Calibri" w:cs="Calibri"/>
                      <w:color w:val="000000"/>
                      <w:sz w:val="20"/>
                      <w:szCs w:val="20"/>
                    </w:rPr>
                    <w:t>obr</w:t>
                  </w:r>
                  <w:proofErr w:type="spellEnd"/>
                  <w:r w:rsidRPr="00BB1FF7">
                    <w:rPr>
                      <w:rFonts w:ascii="Calibri" w:hAnsi="Calibri" w:cs="Calibri"/>
                      <w:color w:val="000000"/>
                      <w:sz w:val="20"/>
                      <w:szCs w:val="20"/>
                    </w:rPr>
                    <w:t>.: 0,14 ali enakovredno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2000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 xml:space="preserve">Folija </w:t>
                  </w:r>
                  <w:proofErr w:type="spellStart"/>
                  <w:r w:rsidRPr="007033BC">
                    <w:rPr>
                      <w:rFonts w:ascii="Calibri" w:hAnsi="Calibri" w:cs="Calibri"/>
                      <w:color w:val="000000"/>
                      <w:sz w:val="20"/>
                      <w:szCs w:val="20"/>
                    </w:rPr>
                    <w:t>grafoskopska</w:t>
                  </w:r>
                  <w:proofErr w:type="spellEnd"/>
                </w:p>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 xml:space="preserve">A4 1/100 </w:t>
                  </w:r>
                  <w:proofErr w:type="spellStart"/>
                  <w:r w:rsidRPr="00BB1FF7">
                    <w:rPr>
                      <w:rFonts w:ascii="Calibri" w:hAnsi="Calibri" w:cs="Calibri"/>
                      <w:color w:val="000000"/>
                      <w:sz w:val="20"/>
                      <w:szCs w:val="20"/>
                    </w:rPr>
                    <w:t>ink</w:t>
                  </w:r>
                  <w:proofErr w:type="spellEnd"/>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5</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Default="0068502B" w:rsidP="00F175FE">
                  <w:pPr>
                    <w:jc w:val="center"/>
                    <w:rPr>
                      <w:rFonts w:ascii="Calibri" w:hAnsi="Calibri" w:cs="Calibri"/>
                      <w:b/>
                      <w:bCs/>
                      <w:color w:val="000000"/>
                      <w:sz w:val="20"/>
                      <w:szCs w:val="20"/>
                    </w:rPr>
                  </w:pPr>
                  <w:r w:rsidRPr="00BB1FF7">
                    <w:rPr>
                      <w:rFonts w:ascii="Calibri" w:hAnsi="Calibri" w:cs="Calibri"/>
                      <w:color w:val="000000"/>
                      <w:sz w:val="20"/>
                      <w:szCs w:val="20"/>
                    </w:rPr>
                    <w:t xml:space="preserve">Folija </w:t>
                  </w:r>
                  <w:proofErr w:type="spellStart"/>
                  <w:r>
                    <w:rPr>
                      <w:rFonts w:ascii="Calibri" w:hAnsi="Calibri" w:cs="Calibri"/>
                      <w:color w:val="000000"/>
                      <w:sz w:val="20"/>
                      <w:szCs w:val="20"/>
                    </w:rPr>
                    <w:t>grafoskopska</w:t>
                  </w:r>
                  <w:proofErr w:type="spellEnd"/>
                </w:p>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A4 1/100 laser</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5</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vAlign w:val="center"/>
                </w:tcPr>
                <w:p w:rsidR="0068502B" w:rsidRPr="00BB1FF7" w:rsidRDefault="0068502B" w:rsidP="00F175FE">
                  <w:pPr>
                    <w:jc w:val="center"/>
                    <w:rPr>
                      <w:rFonts w:ascii="Calibri" w:hAnsi="Calibri" w:cs="Calibri"/>
                      <w:sz w:val="20"/>
                      <w:szCs w:val="20"/>
                    </w:rPr>
                  </w:pPr>
                  <w:r>
                    <w:rPr>
                      <w:rFonts w:ascii="Calibri" w:hAnsi="Calibri" w:cs="Calibri"/>
                      <w:sz w:val="20"/>
                      <w:szCs w:val="20"/>
                    </w:rPr>
                    <w:t>Spirala za vezavo 8</w:t>
                  </w:r>
                  <w:r w:rsidRPr="00BB1FF7">
                    <w:rPr>
                      <w:rFonts w:ascii="Calibri" w:hAnsi="Calibri" w:cs="Calibri"/>
                      <w:sz w:val="20"/>
                      <w:szCs w:val="20"/>
                    </w:rPr>
                    <w:t>mm P</w:t>
                  </w:r>
                  <w:r>
                    <w:rPr>
                      <w:rFonts w:ascii="Calibri" w:hAnsi="Calibri" w:cs="Calibri"/>
                      <w:sz w:val="20"/>
                      <w:szCs w:val="20"/>
                    </w:rPr>
                    <w:t>VC</w:t>
                  </w:r>
                  <w:r w:rsidRPr="00BB1FF7">
                    <w:rPr>
                      <w:rFonts w:ascii="Calibri" w:hAnsi="Calibri" w:cs="Calibri"/>
                      <w:sz w:val="20"/>
                      <w:szCs w:val="20"/>
                    </w:rPr>
                    <w:t xml:space="preserve"> </w:t>
                  </w:r>
                  <w:r>
                    <w:rPr>
                      <w:rFonts w:ascii="Calibri" w:hAnsi="Calibri" w:cs="Calibri"/>
                      <w:sz w:val="20"/>
                      <w:szCs w:val="20"/>
                    </w:rPr>
                    <w:t xml:space="preserve"> 1/100 bela</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10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vAlign w:val="center"/>
                </w:tcPr>
                <w:p w:rsidR="0068502B" w:rsidRPr="00BB1FF7" w:rsidRDefault="0068502B" w:rsidP="00F175FE">
                  <w:pPr>
                    <w:jc w:val="center"/>
                    <w:rPr>
                      <w:rFonts w:ascii="Calibri" w:hAnsi="Calibri" w:cs="Calibri"/>
                      <w:sz w:val="20"/>
                      <w:szCs w:val="20"/>
                    </w:rPr>
                  </w:pPr>
                  <w:r w:rsidRPr="00BB1FF7">
                    <w:rPr>
                      <w:rFonts w:ascii="Calibri" w:hAnsi="Calibri" w:cs="Calibri"/>
                      <w:sz w:val="20"/>
                      <w:szCs w:val="20"/>
                    </w:rPr>
                    <w:t>Spirala za vezavo 12mm P</w:t>
                  </w:r>
                  <w:r>
                    <w:rPr>
                      <w:rFonts w:ascii="Calibri" w:hAnsi="Calibri" w:cs="Calibri"/>
                      <w:sz w:val="20"/>
                      <w:szCs w:val="20"/>
                    </w:rPr>
                    <w:t>VC 1/100 bela</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10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vAlign w:val="center"/>
                </w:tcPr>
                <w:p w:rsidR="0068502B" w:rsidRPr="00BB1FF7" w:rsidRDefault="0068502B" w:rsidP="00F175FE">
                  <w:pPr>
                    <w:jc w:val="center"/>
                    <w:rPr>
                      <w:rFonts w:ascii="Calibri" w:hAnsi="Calibri" w:cs="Calibri"/>
                      <w:sz w:val="20"/>
                      <w:szCs w:val="20"/>
                    </w:rPr>
                  </w:pPr>
                  <w:r w:rsidRPr="00BB1FF7">
                    <w:rPr>
                      <w:rFonts w:ascii="Calibri" w:hAnsi="Calibri" w:cs="Calibri"/>
                      <w:sz w:val="20"/>
                      <w:szCs w:val="20"/>
                    </w:rPr>
                    <w:t xml:space="preserve">Spirala za vezavo 25mm </w:t>
                  </w:r>
                  <w:proofErr w:type="spellStart"/>
                  <w:r w:rsidRPr="00BB1FF7">
                    <w:rPr>
                      <w:rFonts w:ascii="Calibri" w:hAnsi="Calibri" w:cs="Calibri"/>
                      <w:sz w:val="20"/>
                      <w:szCs w:val="20"/>
                    </w:rPr>
                    <w:t>Pvc</w:t>
                  </w:r>
                  <w:proofErr w:type="spellEnd"/>
                  <w:r>
                    <w:rPr>
                      <w:rFonts w:ascii="Calibri" w:hAnsi="Calibri" w:cs="Calibri"/>
                      <w:sz w:val="20"/>
                      <w:szCs w:val="20"/>
                    </w:rPr>
                    <w:t xml:space="preserve"> bela</w:t>
                  </w:r>
                  <w:r w:rsidRPr="00BB1FF7">
                    <w:rPr>
                      <w:rFonts w:ascii="Calibri" w:hAnsi="Calibri" w:cs="Calibri"/>
                      <w:sz w:val="20"/>
                      <w:szCs w:val="20"/>
                    </w:rPr>
                    <w:t xml:space="preserve"> 1/50</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10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vAlign w:val="center"/>
                </w:tcPr>
                <w:p w:rsidR="0068502B" w:rsidRPr="00BB1FF7" w:rsidRDefault="0068502B" w:rsidP="00F175FE">
                  <w:pPr>
                    <w:jc w:val="center"/>
                    <w:rPr>
                      <w:rFonts w:ascii="Calibri" w:hAnsi="Calibri" w:cs="Calibri"/>
                      <w:sz w:val="20"/>
                      <w:szCs w:val="20"/>
                    </w:rPr>
                  </w:pPr>
                  <w:r w:rsidRPr="00BB1FF7">
                    <w:rPr>
                      <w:rFonts w:ascii="Calibri" w:hAnsi="Calibri" w:cs="Calibri"/>
                      <w:sz w:val="20"/>
                      <w:szCs w:val="20"/>
                    </w:rPr>
                    <w:t xml:space="preserve">Folija za vezavo prozorna A4 </w:t>
                  </w:r>
                  <w:r>
                    <w:rPr>
                      <w:rFonts w:ascii="Calibri" w:hAnsi="Calibri" w:cs="Calibri"/>
                      <w:sz w:val="20"/>
                      <w:szCs w:val="20"/>
                    </w:rPr>
                    <w:t xml:space="preserve"> </w:t>
                  </w:r>
                  <w:r w:rsidRPr="00BB1FF7">
                    <w:rPr>
                      <w:rFonts w:ascii="Calibri" w:hAnsi="Calibri" w:cs="Calibri"/>
                      <w:sz w:val="20"/>
                      <w:szCs w:val="20"/>
                    </w:rPr>
                    <w:t>0,25mm, 1/100</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10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vAlign w:val="center"/>
                </w:tcPr>
                <w:p w:rsidR="0068502B" w:rsidRPr="00BB1FF7" w:rsidRDefault="0068502B" w:rsidP="00F175FE">
                  <w:pPr>
                    <w:jc w:val="center"/>
                    <w:rPr>
                      <w:rFonts w:ascii="Calibri" w:hAnsi="Calibri" w:cs="Calibri"/>
                      <w:sz w:val="20"/>
                      <w:szCs w:val="20"/>
                    </w:rPr>
                  </w:pPr>
                  <w:r w:rsidRPr="00BB1FF7">
                    <w:rPr>
                      <w:rFonts w:ascii="Calibri" w:hAnsi="Calibri" w:cs="Calibri"/>
                      <w:sz w:val="20"/>
                      <w:szCs w:val="20"/>
                    </w:rPr>
                    <w:t>Platnice za vezavo papir 250g, bel 1/100</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10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tcBorders>
                    <w:bottom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Default="0068502B" w:rsidP="00F175FE">
                  <w:pPr>
                    <w:jc w:val="center"/>
                    <w:rPr>
                      <w:rFonts w:ascii="Calibri" w:hAnsi="Calibri" w:cs="Calibri"/>
                      <w:color w:val="000000"/>
                      <w:sz w:val="20"/>
                      <w:szCs w:val="20"/>
                    </w:rPr>
                  </w:pPr>
                  <w:r>
                    <w:rPr>
                      <w:rFonts w:ascii="Calibri" w:hAnsi="Calibri" w:cs="Calibri"/>
                      <w:color w:val="000000"/>
                      <w:sz w:val="20"/>
                      <w:szCs w:val="20"/>
                    </w:rPr>
                    <w:t>Zvezek A4</w:t>
                  </w:r>
                  <w:r w:rsidRPr="00BB1FF7">
                    <w:rPr>
                      <w:rFonts w:ascii="Calibri" w:hAnsi="Calibri" w:cs="Calibri"/>
                      <w:color w:val="000000"/>
                      <w:sz w:val="20"/>
                      <w:szCs w:val="20"/>
                    </w:rPr>
                    <w:t xml:space="preserve"> trdi vez</w:t>
                  </w:r>
                </w:p>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100 listni</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Default="0068502B" w:rsidP="00F175FE">
                  <w:pPr>
                    <w:jc w:val="center"/>
                    <w:rPr>
                      <w:rFonts w:ascii="Calibri" w:hAnsi="Calibri" w:cs="Calibri"/>
                      <w:color w:val="000000"/>
                      <w:sz w:val="20"/>
                      <w:szCs w:val="20"/>
                    </w:rPr>
                  </w:pPr>
                  <w:r>
                    <w:rPr>
                      <w:rFonts w:ascii="Calibri" w:hAnsi="Calibri" w:cs="Calibri"/>
                      <w:color w:val="000000"/>
                      <w:sz w:val="20"/>
                      <w:szCs w:val="20"/>
                    </w:rPr>
                    <w:t>Zvezek A5</w:t>
                  </w:r>
                  <w:r w:rsidRPr="00BB1FF7">
                    <w:rPr>
                      <w:rFonts w:ascii="Calibri" w:hAnsi="Calibri" w:cs="Calibri"/>
                      <w:color w:val="000000"/>
                      <w:sz w:val="20"/>
                      <w:szCs w:val="20"/>
                    </w:rPr>
                    <w:t xml:space="preserve"> trdi vez</w:t>
                  </w:r>
                </w:p>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100 listni</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500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Album za vizitke A5 za 96 vizitk</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5</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Blok stenogram A4  50l lepljen</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60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Blok stenogram A5  50l lepljen</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90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 xml:space="preserve">Lepilo </w:t>
                  </w:r>
                  <w:proofErr w:type="spellStart"/>
                  <w:r>
                    <w:rPr>
                      <w:rFonts w:ascii="Calibri" w:hAnsi="Calibri" w:cs="Calibri"/>
                      <w:color w:val="000000"/>
                      <w:sz w:val="20"/>
                      <w:szCs w:val="20"/>
                    </w:rPr>
                    <w:t>U</w:t>
                  </w:r>
                  <w:r w:rsidRPr="00BB1FF7">
                    <w:rPr>
                      <w:rFonts w:ascii="Calibri" w:hAnsi="Calibri" w:cs="Calibri"/>
                      <w:color w:val="000000"/>
                      <w:sz w:val="20"/>
                      <w:szCs w:val="20"/>
                    </w:rPr>
                    <w:t>hu</w:t>
                  </w:r>
                  <w:proofErr w:type="spellEnd"/>
                  <w:r w:rsidRPr="00BB1FF7">
                    <w:rPr>
                      <w:rFonts w:ascii="Calibri" w:hAnsi="Calibri" w:cs="Calibri"/>
                      <w:color w:val="000000"/>
                      <w:sz w:val="20"/>
                      <w:szCs w:val="20"/>
                    </w:rPr>
                    <w:t xml:space="preserve"> v tubi 33ml ali enakovredno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 xml:space="preserve">Lepilo </w:t>
                  </w:r>
                  <w:proofErr w:type="spellStart"/>
                  <w:r>
                    <w:rPr>
                      <w:rFonts w:ascii="Calibri" w:hAnsi="Calibri" w:cs="Calibri"/>
                      <w:color w:val="000000"/>
                      <w:sz w:val="20"/>
                      <w:szCs w:val="20"/>
                    </w:rPr>
                    <w:t>U</w:t>
                  </w:r>
                  <w:r w:rsidRPr="00BB1FF7">
                    <w:rPr>
                      <w:rFonts w:ascii="Calibri" w:hAnsi="Calibri" w:cs="Calibri"/>
                      <w:color w:val="000000"/>
                      <w:sz w:val="20"/>
                      <w:szCs w:val="20"/>
                    </w:rPr>
                    <w:t>hu</w:t>
                  </w:r>
                  <w:proofErr w:type="spellEnd"/>
                  <w:r w:rsidRPr="00BB1FF7">
                    <w:rPr>
                      <w:rFonts w:ascii="Calibri" w:hAnsi="Calibri" w:cs="Calibri"/>
                      <w:color w:val="000000"/>
                      <w:sz w:val="20"/>
                      <w:szCs w:val="20"/>
                    </w:rPr>
                    <w:t xml:space="preserve"> </w:t>
                  </w:r>
                  <w:proofErr w:type="spellStart"/>
                  <w:r w:rsidRPr="00BB1FF7">
                    <w:rPr>
                      <w:rFonts w:ascii="Calibri" w:hAnsi="Calibri" w:cs="Calibri"/>
                      <w:color w:val="000000"/>
                      <w:sz w:val="20"/>
                      <w:szCs w:val="20"/>
                    </w:rPr>
                    <w:t>stick</w:t>
                  </w:r>
                  <w:proofErr w:type="spellEnd"/>
                  <w:r w:rsidRPr="00BB1FF7">
                    <w:rPr>
                      <w:rFonts w:ascii="Calibri" w:hAnsi="Calibri" w:cs="Calibri"/>
                      <w:color w:val="000000"/>
                      <w:sz w:val="20"/>
                      <w:szCs w:val="20"/>
                    </w:rPr>
                    <w:t xml:space="preserve"> 21g ali enakovredno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3</w:t>
                  </w:r>
                  <w:r w:rsidRPr="00BB1FF7">
                    <w:rPr>
                      <w:rFonts w:ascii="Calibri" w:hAnsi="Calibri" w:cs="Calibri"/>
                      <w:color w:val="000000"/>
                      <w:sz w:val="20"/>
                      <w:szCs w:val="20"/>
                    </w:rPr>
                    <w:t>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Lepilni trak</w:t>
                  </w:r>
                  <w:r w:rsidRPr="00BB1FF7">
                    <w:rPr>
                      <w:rFonts w:ascii="Calibri" w:hAnsi="Calibri" w:cs="Calibri"/>
                      <w:color w:val="000000"/>
                      <w:sz w:val="20"/>
                      <w:szCs w:val="20"/>
                    </w:rPr>
                    <w:t xml:space="preserve"> velik rjav 48x66</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 xml:space="preserve">Lepilni trak 19x33 </w:t>
                  </w:r>
                  <w:r>
                    <w:rPr>
                      <w:rFonts w:ascii="Calibri" w:hAnsi="Calibri" w:cs="Calibri"/>
                      <w:color w:val="000000"/>
                      <w:sz w:val="20"/>
                      <w:szCs w:val="20"/>
                    </w:rPr>
                    <w:t>prozoren</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15</w:t>
                  </w:r>
                  <w:r w:rsidRPr="00BB1FF7">
                    <w:rPr>
                      <w:rFonts w:ascii="Calibri" w:hAnsi="Calibri" w:cs="Calibri"/>
                      <w:color w:val="000000"/>
                      <w:sz w:val="20"/>
                      <w:szCs w:val="20"/>
                    </w:rPr>
                    <w:t>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Lepilni trak 19x33 beli</w:t>
                  </w:r>
                </w:p>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 xml:space="preserve">kot </w:t>
                  </w:r>
                  <w:proofErr w:type="spellStart"/>
                  <w:r w:rsidRPr="00E31CCB">
                    <w:rPr>
                      <w:rFonts w:ascii="Calibri" w:hAnsi="Calibri" w:cs="Calibri"/>
                      <w:color w:val="000000"/>
                      <w:sz w:val="20"/>
                      <w:szCs w:val="20"/>
                    </w:rPr>
                    <w:t>Scotch</w:t>
                  </w:r>
                  <w:proofErr w:type="spellEnd"/>
                  <w:r w:rsidRPr="00E31CCB">
                    <w:rPr>
                      <w:rFonts w:ascii="Calibri" w:hAnsi="Calibri" w:cs="Calibri"/>
                      <w:color w:val="000000"/>
                      <w:sz w:val="20"/>
                      <w:szCs w:val="20"/>
                    </w:rPr>
                    <w:t xml:space="preserve"> </w:t>
                  </w:r>
                  <w:proofErr w:type="spellStart"/>
                  <w:r w:rsidRPr="00E31CCB">
                    <w:rPr>
                      <w:rFonts w:ascii="Calibri" w:hAnsi="Calibri" w:cs="Calibri"/>
                      <w:color w:val="000000"/>
                      <w:sz w:val="20"/>
                      <w:szCs w:val="20"/>
                    </w:rPr>
                    <w:t>Magic</w:t>
                  </w:r>
                  <w:proofErr w:type="spellEnd"/>
                  <w:r w:rsidRPr="00E31CCB">
                    <w:rPr>
                      <w:rFonts w:ascii="Calibri" w:hAnsi="Calibri" w:cs="Calibri"/>
                      <w:color w:val="000000"/>
                      <w:sz w:val="20"/>
                      <w:szCs w:val="20"/>
                    </w:rPr>
                    <w:t xml:space="preserve"> 810</w:t>
                  </w:r>
                  <w:r w:rsidRPr="00BB1FF7">
                    <w:rPr>
                      <w:rFonts w:ascii="Calibri" w:hAnsi="Calibri" w:cs="Calibri"/>
                      <w:color w:val="000000"/>
                      <w:sz w:val="20"/>
                      <w:szCs w:val="20"/>
                    </w:rPr>
                    <w:t xml:space="preserve"> ali enakovredno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250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Podajalec</w:t>
                  </w:r>
                  <w:r w:rsidRPr="00BB1FF7">
                    <w:rPr>
                      <w:rFonts w:ascii="Calibri" w:hAnsi="Calibri" w:cs="Calibri"/>
                      <w:color w:val="000000"/>
                      <w:sz w:val="20"/>
                      <w:szCs w:val="20"/>
                    </w:rPr>
                    <w:t xml:space="preserve"> za </w:t>
                  </w:r>
                  <w:r>
                    <w:rPr>
                      <w:rFonts w:ascii="Calibri" w:hAnsi="Calibri" w:cs="Calibri"/>
                      <w:color w:val="000000"/>
                      <w:sz w:val="20"/>
                      <w:szCs w:val="20"/>
                    </w:rPr>
                    <w:t>lepilni trak</w:t>
                  </w:r>
                  <w:r w:rsidRPr="00BB1FF7">
                    <w:rPr>
                      <w:rFonts w:ascii="Calibri" w:hAnsi="Calibri" w:cs="Calibri"/>
                      <w:color w:val="000000"/>
                      <w:sz w:val="20"/>
                      <w:szCs w:val="20"/>
                    </w:rPr>
                    <w:t xml:space="preserve"> </w:t>
                  </w:r>
                  <w:r>
                    <w:rPr>
                      <w:rFonts w:ascii="Calibri" w:hAnsi="Calibri" w:cs="Calibri"/>
                      <w:color w:val="000000"/>
                      <w:sz w:val="20"/>
                      <w:szCs w:val="20"/>
                    </w:rPr>
                    <w:t xml:space="preserve"> kot </w:t>
                  </w:r>
                  <w:proofErr w:type="spellStart"/>
                  <w:r w:rsidRPr="00BB1FF7">
                    <w:rPr>
                      <w:rFonts w:ascii="Calibri" w:hAnsi="Calibri" w:cs="Calibri"/>
                      <w:color w:val="000000"/>
                      <w:sz w:val="20"/>
                      <w:szCs w:val="20"/>
                    </w:rPr>
                    <w:t>Scotch</w:t>
                  </w:r>
                  <w:proofErr w:type="spellEnd"/>
                  <w:r w:rsidRPr="00BB1FF7">
                    <w:rPr>
                      <w:rFonts w:ascii="Calibri" w:hAnsi="Calibri" w:cs="Calibri"/>
                      <w:color w:val="000000"/>
                      <w:sz w:val="20"/>
                      <w:szCs w:val="20"/>
                    </w:rPr>
                    <w:t xml:space="preserve"> </w:t>
                  </w:r>
                  <w:r>
                    <w:rPr>
                      <w:rFonts w:ascii="Calibri" w:hAnsi="Calibri" w:cs="Calibri"/>
                      <w:color w:val="000000"/>
                      <w:sz w:val="20"/>
                      <w:szCs w:val="20"/>
                    </w:rPr>
                    <w:t xml:space="preserve"> C38 ali enakovredno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Tehnični</w:t>
                  </w:r>
                  <w:r w:rsidRPr="00BB1FF7">
                    <w:rPr>
                      <w:rFonts w:ascii="Calibri" w:hAnsi="Calibri" w:cs="Calibri"/>
                      <w:color w:val="000000"/>
                      <w:sz w:val="20"/>
                      <w:szCs w:val="20"/>
                    </w:rPr>
                    <w:t xml:space="preserve"> nož veliki</w:t>
                  </w:r>
                  <w:r>
                    <w:rPr>
                      <w:rFonts w:ascii="Calibri" w:hAnsi="Calibri" w:cs="Calibri"/>
                      <w:color w:val="000000"/>
                      <w:sz w:val="20"/>
                      <w:szCs w:val="20"/>
                    </w:rPr>
                    <w:t xml:space="preserve">  kot </w:t>
                  </w:r>
                  <w:proofErr w:type="spellStart"/>
                  <w:r>
                    <w:rPr>
                      <w:rFonts w:ascii="Calibri" w:hAnsi="Calibri" w:cs="Calibri"/>
                      <w:color w:val="000000"/>
                      <w:sz w:val="20"/>
                      <w:szCs w:val="20"/>
                    </w:rPr>
                    <w:t>Wedo</w:t>
                  </w:r>
                  <w:proofErr w:type="spellEnd"/>
                  <w:r>
                    <w:rPr>
                      <w:rFonts w:ascii="Calibri" w:hAnsi="Calibri" w:cs="Calibri"/>
                      <w:color w:val="000000"/>
                      <w:sz w:val="20"/>
                      <w:szCs w:val="20"/>
                    </w:rPr>
                    <w:t xml:space="preserve"> 18 ali enakovredno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5</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Default="0068502B" w:rsidP="00F175FE">
                  <w:pPr>
                    <w:jc w:val="center"/>
                    <w:rPr>
                      <w:rFonts w:ascii="Calibri" w:hAnsi="Calibri" w:cs="Calibri"/>
                      <w:color w:val="000000"/>
                      <w:sz w:val="20"/>
                      <w:szCs w:val="20"/>
                    </w:rPr>
                  </w:pPr>
                  <w:r>
                    <w:rPr>
                      <w:rFonts w:ascii="Calibri" w:hAnsi="Calibri" w:cs="Calibri"/>
                      <w:color w:val="000000"/>
                      <w:sz w:val="20"/>
                      <w:szCs w:val="20"/>
                    </w:rPr>
                    <w:t>Rezilo za tehnični</w:t>
                  </w:r>
                  <w:r w:rsidRPr="00BB1FF7">
                    <w:rPr>
                      <w:rFonts w:ascii="Calibri" w:hAnsi="Calibri" w:cs="Calibri"/>
                      <w:color w:val="000000"/>
                      <w:sz w:val="20"/>
                      <w:szCs w:val="20"/>
                    </w:rPr>
                    <w:t xml:space="preserve"> nož</w:t>
                  </w:r>
                </w:p>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lastRenderedPageBreak/>
                    <w:t>18 mm</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5</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D078B9">
                    <w:rPr>
                      <w:rFonts w:ascii="Calibri" w:hAnsi="Calibri" w:cs="Calibri"/>
                      <w:color w:val="000000"/>
                      <w:sz w:val="20"/>
                      <w:szCs w:val="20"/>
                    </w:rPr>
                    <w:t xml:space="preserve">Kovinski šilček enojni </w:t>
                  </w:r>
                  <w:r>
                    <w:rPr>
                      <w:rFonts w:ascii="Calibri" w:hAnsi="Calibri" w:cs="Calibri"/>
                      <w:color w:val="000000"/>
                      <w:sz w:val="20"/>
                      <w:szCs w:val="20"/>
                    </w:rPr>
                    <w:t>v plastični dozi</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2</w:t>
                  </w:r>
                  <w:r w:rsidRPr="00BB1FF7">
                    <w:rPr>
                      <w:rFonts w:ascii="Calibri" w:hAnsi="Calibri" w:cs="Calibri"/>
                      <w:color w:val="000000"/>
                      <w:sz w:val="20"/>
                      <w:szCs w:val="20"/>
                    </w:rPr>
                    <w:t>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Bombice za nalivnike 1/5 modre</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15</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Brisalec za belo tablo magneten</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30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 xml:space="preserve">Ravnilo </w:t>
                  </w:r>
                  <w:proofErr w:type="spellStart"/>
                  <w:r w:rsidRPr="00BB1FF7">
                    <w:rPr>
                      <w:rFonts w:ascii="Calibri" w:hAnsi="Calibri" w:cs="Calibri"/>
                      <w:color w:val="000000"/>
                      <w:sz w:val="20"/>
                      <w:szCs w:val="20"/>
                    </w:rPr>
                    <w:t>pvc</w:t>
                  </w:r>
                  <w:proofErr w:type="spellEnd"/>
                  <w:r w:rsidRPr="00BB1FF7">
                    <w:rPr>
                      <w:rFonts w:ascii="Calibri" w:hAnsi="Calibri" w:cs="Calibri"/>
                      <w:color w:val="000000"/>
                      <w:sz w:val="20"/>
                      <w:szCs w:val="20"/>
                    </w:rPr>
                    <w:t xml:space="preserve"> 20 cm</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10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Ravnilo PVC 50 cm</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5</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proofErr w:type="spellStart"/>
                  <w:r w:rsidRPr="00D078B9">
                    <w:rPr>
                      <w:rFonts w:ascii="Calibri" w:hAnsi="Calibri" w:cs="Calibri"/>
                      <w:color w:val="000000"/>
                      <w:sz w:val="20"/>
                      <w:szCs w:val="20"/>
                    </w:rPr>
                    <w:t>Geo</w:t>
                  </w:r>
                  <w:proofErr w:type="spellEnd"/>
                  <w:r w:rsidRPr="00D078B9">
                    <w:rPr>
                      <w:rFonts w:ascii="Calibri" w:hAnsi="Calibri" w:cs="Calibri"/>
                      <w:color w:val="000000"/>
                      <w:sz w:val="20"/>
                      <w:szCs w:val="20"/>
                    </w:rPr>
                    <w:t xml:space="preserve"> trikotnik 16cm</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1</w:t>
                  </w:r>
                  <w:r w:rsidRPr="00BB1FF7">
                    <w:rPr>
                      <w:rFonts w:ascii="Calibri" w:hAnsi="Calibri" w:cs="Calibri"/>
                      <w:color w:val="000000"/>
                      <w:sz w:val="20"/>
                      <w:szCs w:val="20"/>
                    </w:rPr>
                    <w:t>5</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Lonček za sponke PVC magnetni</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15</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Lonček za pisala PVC</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10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477"/>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690438" w:rsidRDefault="0068502B" w:rsidP="00F175FE">
                  <w:pPr>
                    <w:jc w:val="center"/>
                    <w:rPr>
                      <w:rFonts w:ascii="Calibri" w:hAnsi="Calibri" w:cs="Calibri"/>
                      <w:color w:val="000000"/>
                      <w:sz w:val="20"/>
                      <w:szCs w:val="20"/>
                      <w:highlight w:val="yellow"/>
                    </w:rPr>
                  </w:pPr>
                  <w:r w:rsidRPr="00690438">
                    <w:rPr>
                      <w:rFonts w:ascii="Calibri" w:hAnsi="Calibri" w:cs="Calibri"/>
                      <w:sz w:val="20"/>
                      <w:szCs w:val="20"/>
                      <w:highlight w:val="yellow"/>
                    </w:rPr>
                    <w:t>Radirka iz umetne mase, 40x18x10mm</w:t>
                  </w:r>
                  <w:r w:rsidR="00690438" w:rsidRPr="00690438">
                    <w:rPr>
                      <w:rFonts w:ascii="Calibri" w:hAnsi="Calibri" w:cs="Calibri"/>
                      <w:sz w:val="20"/>
                      <w:szCs w:val="20"/>
                      <w:highlight w:val="yellow"/>
                    </w:rPr>
                    <w:t xml:space="preserve"> +/-2mm</w:t>
                  </w:r>
                  <w:r w:rsidRPr="00690438">
                    <w:rPr>
                      <w:rFonts w:ascii="Calibri" w:hAnsi="Calibri" w:cs="Calibri"/>
                      <w:noProof/>
                      <w:sz w:val="20"/>
                      <w:szCs w:val="20"/>
                      <w:highlight w:val="yellow"/>
                      <w:lang w:eastAsia="sl-SI"/>
                    </w:rPr>
                    <w:drawing>
                      <wp:inline distT="0" distB="0" distL="0" distR="0" wp14:anchorId="13241F90" wp14:editId="6BDB86AA">
                        <wp:extent cx="9525" cy="9525"/>
                        <wp:effectExtent l="0" t="0" r="0" b="0"/>
                        <wp:docPr id="5" name="Picture 5" descr="prazno_po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prazno_polj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Default="0068502B" w:rsidP="00F175FE">
                  <w:pPr>
                    <w:jc w:val="center"/>
                    <w:rPr>
                      <w:rFonts w:ascii="Calibri" w:hAnsi="Calibri" w:cs="Calibri"/>
                      <w:sz w:val="20"/>
                      <w:szCs w:val="20"/>
                    </w:rPr>
                  </w:pPr>
                  <w:r w:rsidRPr="00BB1FF7">
                    <w:rPr>
                      <w:rFonts w:ascii="Calibri" w:hAnsi="Calibri" w:cs="Calibri"/>
                      <w:sz w:val="20"/>
                      <w:szCs w:val="20"/>
                    </w:rPr>
                    <w:t>Kazalnik las</w:t>
                  </w:r>
                  <w:r>
                    <w:rPr>
                      <w:rFonts w:ascii="Calibri" w:hAnsi="Calibri" w:cs="Calibri"/>
                      <w:sz w:val="20"/>
                      <w:szCs w:val="20"/>
                    </w:rPr>
                    <w:t>erski,</w:t>
                  </w:r>
                </w:p>
                <w:p w:rsidR="0068502B" w:rsidRPr="00BB1FF7" w:rsidRDefault="0068502B" w:rsidP="00F175FE">
                  <w:pPr>
                    <w:jc w:val="center"/>
                    <w:rPr>
                      <w:rFonts w:ascii="Calibri" w:hAnsi="Calibri" w:cs="Calibri"/>
                      <w:color w:val="000000"/>
                      <w:sz w:val="20"/>
                      <w:szCs w:val="20"/>
                    </w:rPr>
                  </w:pPr>
                  <w:r>
                    <w:rPr>
                      <w:rFonts w:ascii="Calibri" w:hAnsi="Calibri" w:cs="Calibri"/>
                      <w:sz w:val="20"/>
                      <w:szCs w:val="20"/>
                    </w:rPr>
                    <w:t xml:space="preserve">z aplikacijo </w:t>
                  </w:r>
                  <w:r w:rsidRPr="00BB1FF7">
                    <w:rPr>
                      <w:rFonts w:ascii="Calibri" w:hAnsi="Calibri" w:cs="Calibri"/>
                      <w:sz w:val="20"/>
                      <w:szCs w:val="20"/>
                    </w:rPr>
                    <w:t xml:space="preserve"> </w:t>
                  </w:r>
                  <w:proofErr w:type="spellStart"/>
                  <w:r w:rsidRPr="00BB1FF7">
                    <w:rPr>
                      <w:rFonts w:ascii="Calibri" w:hAnsi="Calibri" w:cs="Calibri"/>
                      <w:sz w:val="20"/>
                      <w:szCs w:val="20"/>
                    </w:rPr>
                    <w:t>Power</w:t>
                  </w:r>
                  <w:proofErr w:type="spellEnd"/>
                  <w:r w:rsidRPr="00BB1FF7">
                    <w:rPr>
                      <w:rFonts w:ascii="Calibri" w:hAnsi="Calibri" w:cs="Calibri"/>
                      <w:sz w:val="20"/>
                      <w:szCs w:val="20"/>
                    </w:rPr>
                    <w:t xml:space="preserve"> </w:t>
                  </w:r>
                  <w:proofErr w:type="spellStart"/>
                  <w:r w:rsidRPr="00BB1FF7">
                    <w:rPr>
                      <w:rFonts w:ascii="Calibri" w:hAnsi="Calibri" w:cs="Calibri"/>
                      <w:sz w:val="20"/>
                      <w:szCs w:val="20"/>
                    </w:rPr>
                    <w:t>Point</w:t>
                  </w:r>
                  <w:proofErr w:type="spellEnd"/>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2</w:t>
                  </w:r>
                  <w:r w:rsidRPr="00BB1FF7">
                    <w:rPr>
                      <w:rFonts w:ascii="Calibri" w:hAnsi="Calibri" w:cs="Calibri"/>
                      <w:color w:val="000000"/>
                      <w:sz w:val="20"/>
                      <w:szCs w:val="20"/>
                    </w:rPr>
                    <w:t>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tcBorders>
                    <w:bottom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b/>
                      <w:sz w:val="20"/>
                      <w:szCs w:val="20"/>
                    </w:rPr>
                  </w:pPr>
                  <w:r w:rsidRPr="00BB1FF7">
                    <w:rPr>
                      <w:rFonts w:ascii="Calibri" w:hAnsi="Calibri" w:cs="Calibri"/>
                      <w:sz w:val="20"/>
                      <w:szCs w:val="20"/>
                    </w:rPr>
                    <w:t xml:space="preserve">Baterije </w:t>
                  </w:r>
                  <w:proofErr w:type="spellStart"/>
                  <w:r w:rsidRPr="00BB1FF7">
                    <w:rPr>
                      <w:rFonts w:ascii="Calibri" w:hAnsi="Calibri" w:cs="Calibri"/>
                      <w:sz w:val="20"/>
                      <w:szCs w:val="20"/>
                    </w:rPr>
                    <w:t>Duracel</w:t>
                  </w:r>
                  <w:proofErr w:type="spellEnd"/>
                  <w:r w:rsidRPr="00BB1FF7">
                    <w:rPr>
                      <w:rFonts w:ascii="Calibri" w:hAnsi="Calibri" w:cs="Calibri"/>
                      <w:sz w:val="20"/>
                      <w:szCs w:val="20"/>
                    </w:rPr>
                    <w:t xml:space="preserve"> LR3 AAA ali enakovredno</w:t>
                  </w:r>
                </w:p>
              </w:tc>
              <w:tc>
                <w:tcPr>
                  <w:tcW w:w="1270" w:type="dxa"/>
                  <w:gridSpan w:val="2"/>
                  <w:shd w:val="clear" w:color="auto" w:fill="FFFFFF"/>
                </w:tcPr>
                <w:p w:rsidR="0068502B" w:rsidRPr="00BB1FF7" w:rsidRDefault="0068502B" w:rsidP="00F175FE">
                  <w:pPr>
                    <w:jc w:val="center"/>
                    <w:rPr>
                      <w:rFonts w:ascii="Calibri" w:hAnsi="Calibri" w:cs="Calibri"/>
                      <w:b/>
                      <w:sz w:val="20"/>
                      <w:szCs w:val="20"/>
                    </w:rPr>
                  </w:pPr>
                </w:p>
              </w:tc>
              <w:tc>
                <w:tcPr>
                  <w:tcW w:w="1164" w:type="dxa"/>
                  <w:shd w:val="clear" w:color="auto" w:fill="FFFFFF"/>
                </w:tcPr>
                <w:p w:rsidR="0068502B" w:rsidRPr="00BB1FF7" w:rsidRDefault="0068502B" w:rsidP="00F175FE">
                  <w:pPr>
                    <w:jc w:val="center"/>
                    <w:rPr>
                      <w:rFonts w:ascii="Calibri" w:hAnsi="Calibri" w:cs="Calibri"/>
                      <w:b/>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sz w:val="20"/>
                      <w:szCs w:val="20"/>
                    </w:rPr>
                    <w:t>kos</w:t>
                  </w:r>
                </w:p>
              </w:tc>
              <w:tc>
                <w:tcPr>
                  <w:tcW w:w="75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sz w:val="20"/>
                      <w:szCs w:val="20"/>
                    </w:rPr>
                    <w:t>100</w:t>
                  </w:r>
                </w:p>
              </w:tc>
              <w:tc>
                <w:tcPr>
                  <w:tcW w:w="1057" w:type="dxa"/>
                  <w:shd w:val="clear" w:color="auto" w:fill="FFFFFF"/>
                </w:tcPr>
                <w:p w:rsidR="0068502B" w:rsidRPr="00BB1FF7" w:rsidRDefault="0068502B" w:rsidP="00F175FE">
                  <w:pPr>
                    <w:jc w:val="center"/>
                    <w:rPr>
                      <w:rFonts w:ascii="Calibri" w:hAnsi="Calibri" w:cs="Calibri"/>
                      <w:sz w:val="20"/>
                      <w:szCs w:val="20"/>
                    </w:rPr>
                  </w:pPr>
                </w:p>
              </w:tc>
              <w:tc>
                <w:tcPr>
                  <w:tcW w:w="903" w:type="dxa"/>
                  <w:shd w:val="clear" w:color="auto" w:fill="FFFFFF"/>
                </w:tcPr>
                <w:p w:rsidR="0068502B" w:rsidRPr="00BB1FF7" w:rsidRDefault="0068502B" w:rsidP="00F175FE">
                  <w:pPr>
                    <w:jc w:val="center"/>
                    <w:rPr>
                      <w:rFonts w:ascii="Calibri" w:hAnsi="Calibri" w:cs="Calibri"/>
                      <w:b/>
                      <w:sz w:val="20"/>
                      <w:szCs w:val="20"/>
                    </w:rPr>
                  </w:pPr>
                </w:p>
              </w:tc>
              <w:tc>
                <w:tcPr>
                  <w:tcW w:w="1067" w:type="dxa"/>
                  <w:shd w:val="clear" w:color="auto" w:fill="FFFFFF"/>
                </w:tcPr>
                <w:p w:rsidR="0068502B" w:rsidRPr="00BB1FF7" w:rsidRDefault="0068502B" w:rsidP="00F175FE">
                  <w:pPr>
                    <w:jc w:val="center"/>
                    <w:rPr>
                      <w:rFonts w:ascii="Calibri" w:hAnsi="Calibri" w:cs="Calibri"/>
                      <w:b/>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b/>
                      <w:sz w:val="20"/>
                      <w:szCs w:val="20"/>
                    </w:rPr>
                  </w:pPr>
                  <w:r w:rsidRPr="00BB1FF7">
                    <w:rPr>
                      <w:rFonts w:ascii="Calibri" w:hAnsi="Calibri" w:cs="Calibri"/>
                      <w:sz w:val="20"/>
                      <w:szCs w:val="20"/>
                    </w:rPr>
                    <w:t xml:space="preserve">Baterije </w:t>
                  </w:r>
                  <w:proofErr w:type="spellStart"/>
                  <w:r w:rsidRPr="00BB1FF7">
                    <w:rPr>
                      <w:rFonts w:ascii="Calibri" w:hAnsi="Calibri" w:cs="Calibri"/>
                      <w:sz w:val="20"/>
                      <w:szCs w:val="20"/>
                    </w:rPr>
                    <w:t>Duracel</w:t>
                  </w:r>
                  <w:proofErr w:type="spellEnd"/>
                  <w:r w:rsidRPr="00BB1FF7">
                    <w:rPr>
                      <w:rFonts w:ascii="Calibri" w:hAnsi="Calibri" w:cs="Calibri"/>
                      <w:sz w:val="20"/>
                      <w:szCs w:val="20"/>
                    </w:rPr>
                    <w:t xml:space="preserve"> LR6 AA ali enakovredno</w:t>
                  </w:r>
                </w:p>
              </w:tc>
              <w:tc>
                <w:tcPr>
                  <w:tcW w:w="1270" w:type="dxa"/>
                  <w:gridSpan w:val="2"/>
                  <w:shd w:val="clear" w:color="auto" w:fill="FFFFFF"/>
                </w:tcPr>
                <w:p w:rsidR="0068502B" w:rsidRPr="00BB1FF7" w:rsidRDefault="0068502B" w:rsidP="00F175FE">
                  <w:pPr>
                    <w:jc w:val="center"/>
                    <w:rPr>
                      <w:rFonts w:ascii="Calibri" w:hAnsi="Calibri" w:cs="Calibri"/>
                      <w:b/>
                      <w:sz w:val="20"/>
                      <w:szCs w:val="20"/>
                    </w:rPr>
                  </w:pPr>
                </w:p>
              </w:tc>
              <w:tc>
                <w:tcPr>
                  <w:tcW w:w="1164" w:type="dxa"/>
                  <w:shd w:val="clear" w:color="auto" w:fill="FFFFFF"/>
                </w:tcPr>
                <w:p w:rsidR="0068502B" w:rsidRPr="00BB1FF7" w:rsidRDefault="0068502B" w:rsidP="00F175FE">
                  <w:pPr>
                    <w:jc w:val="center"/>
                    <w:rPr>
                      <w:rFonts w:ascii="Calibri" w:hAnsi="Calibri" w:cs="Calibri"/>
                      <w:b/>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sz w:val="20"/>
                      <w:szCs w:val="20"/>
                    </w:rPr>
                    <w:t>kos</w:t>
                  </w:r>
                </w:p>
              </w:tc>
              <w:tc>
                <w:tcPr>
                  <w:tcW w:w="75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sz w:val="20"/>
                      <w:szCs w:val="20"/>
                    </w:rPr>
                    <w:t>100</w:t>
                  </w:r>
                </w:p>
              </w:tc>
              <w:tc>
                <w:tcPr>
                  <w:tcW w:w="1057" w:type="dxa"/>
                  <w:shd w:val="clear" w:color="auto" w:fill="FFFFFF"/>
                </w:tcPr>
                <w:p w:rsidR="0068502B" w:rsidRPr="00BB1FF7" w:rsidRDefault="0068502B" w:rsidP="00F175FE">
                  <w:pPr>
                    <w:jc w:val="center"/>
                    <w:rPr>
                      <w:rFonts w:ascii="Calibri" w:hAnsi="Calibri" w:cs="Calibri"/>
                      <w:sz w:val="20"/>
                      <w:szCs w:val="20"/>
                    </w:rPr>
                  </w:pPr>
                </w:p>
              </w:tc>
              <w:tc>
                <w:tcPr>
                  <w:tcW w:w="903" w:type="dxa"/>
                  <w:shd w:val="clear" w:color="auto" w:fill="FFFFFF"/>
                </w:tcPr>
                <w:p w:rsidR="0068502B" w:rsidRPr="00BB1FF7" w:rsidRDefault="0068502B" w:rsidP="00F175FE">
                  <w:pPr>
                    <w:jc w:val="center"/>
                    <w:rPr>
                      <w:rFonts w:ascii="Calibri" w:hAnsi="Calibri" w:cs="Calibri"/>
                      <w:b/>
                      <w:sz w:val="20"/>
                      <w:szCs w:val="20"/>
                    </w:rPr>
                  </w:pPr>
                </w:p>
              </w:tc>
              <w:tc>
                <w:tcPr>
                  <w:tcW w:w="1067" w:type="dxa"/>
                  <w:shd w:val="clear" w:color="auto" w:fill="FFFFFF"/>
                </w:tcPr>
                <w:p w:rsidR="0068502B" w:rsidRPr="00BB1FF7" w:rsidRDefault="0068502B" w:rsidP="00F175FE">
                  <w:pPr>
                    <w:jc w:val="center"/>
                    <w:rPr>
                      <w:rFonts w:ascii="Calibri" w:hAnsi="Calibri" w:cs="Calibri"/>
                      <w:b/>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sz w:val="20"/>
                      <w:szCs w:val="20"/>
                    </w:rPr>
                  </w:pPr>
                  <w:proofErr w:type="spellStart"/>
                  <w:r w:rsidRPr="00BB1FF7">
                    <w:rPr>
                      <w:rFonts w:ascii="Calibri" w:hAnsi="Calibri" w:cs="Calibri"/>
                      <w:sz w:val="20"/>
                      <w:szCs w:val="20"/>
                    </w:rPr>
                    <w:t>Akumul</w:t>
                  </w:r>
                  <w:proofErr w:type="spellEnd"/>
                  <w:r w:rsidRPr="00BB1FF7">
                    <w:rPr>
                      <w:rFonts w:ascii="Calibri" w:hAnsi="Calibri" w:cs="Calibri"/>
                      <w:sz w:val="20"/>
                      <w:szCs w:val="20"/>
                    </w:rPr>
                    <w:t xml:space="preserve">. baterija </w:t>
                  </w:r>
                  <w:proofErr w:type="spellStart"/>
                  <w:r w:rsidRPr="00BB1FF7">
                    <w:rPr>
                      <w:rFonts w:ascii="Calibri" w:hAnsi="Calibri" w:cs="Calibri"/>
                      <w:sz w:val="20"/>
                      <w:szCs w:val="20"/>
                    </w:rPr>
                    <w:t>Duracell</w:t>
                  </w:r>
                  <w:proofErr w:type="spellEnd"/>
                  <w:r w:rsidRPr="00BB1FF7">
                    <w:rPr>
                      <w:rFonts w:ascii="Calibri" w:hAnsi="Calibri" w:cs="Calibri"/>
                      <w:sz w:val="20"/>
                      <w:szCs w:val="20"/>
                    </w:rPr>
                    <w:t xml:space="preserve"> </w:t>
                  </w:r>
                  <w:r>
                    <w:rPr>
                      <w:rFonts w:ascii="Calibri" w:hAnsi="Calibri" w:cs="Calibri"/>
                      <w:sz w:val="20"/>
                      <w:szCs w:val="20"/>
                    </w:rPr>
                    <w:t xml:space="preserve">LR3 </w:t>
                  </w:r>
                  <w:r w:rsidRPr="00BB1FF7">
                    <w:rPr>
                      <w:rFonts w:ascii="Calibri" w:hAnsi="Calibri" w:cs="Calibri"/>
                      <w:sz w:val="20"/>
                      <w:szCs w:val="20"/>
                    </w:rPr>
                    <w:t>AAA  ali enakovredno</w:t>
                  </w:r>
                </w:p>
              </w:tc>
              <w:tc>
                <w:tcPr>
                  <w:tcW w:w="1270" w:type="dxa"/>
                  <w:gridSpan w:val="2"/>
                  <w:shd w:val="clear" w:color="auto" w:fill="FFFFFF"/>
                </w:tcPr>
                <w:p w:rsidR="0068502B" w:rsidRPr="00BB1FF7" w:rsidRDefault="0068502B" w:rsidP="00F175FE">
                  <w:pPr>
                    <w:jc w:val="center"/>
                    <w:rPr>
                      <w:rFonts w:ascii="Calibri" w:hAnsi="Calibri" w:cs="Calibri"/>
                      <w:b/>
                      <w:sz w:val="20"/>
                      <w:szCs w:val="20"/>
                    </w:rPr>
                  </w:pPr>
                </w:p>
              </w:tc>
              <w:tc>
                <w:tcPr>
                  <w:tcW w:w="1164" w:type="dxa"/>
                  <w:shd w:val="clear" w:color="auto" w:fill="FFFFFF"/>
                </w:tcPr>
                <w:p w:rsidR="0068502B" w:rsidRPr="00BB1FF7" w:rsidRDefault="0068502B" w:rsidP="00F175FE">
                  <w:pPr>
                    <w:jc w:val="center"/>
                    <w:rPr>
                      <w:rFonts w:ascii="Calibri" w:hAnsi="Calibri" w:cs="Calibri"/>
                      <w:b/>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sz w:val="20"/>
                      <w:szCs w:val="20"/>
                    </w:rPr>
                    <w:t>kos</w:t>
                  </w:r>
                </w:p>
              </w:tc>
              <w:tc>
                <w:tcPr>
                  <w:tcW w:w="75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sz w:val="20"/>
                      <w:szCs w:val="20"/>
                    </w:rPr>
                    <w:t>50</w:t>
                  </w:r>
                </w:p>
              </w:tc>
              <w:tc>
                <w:tcPr>
                  <w:tcW w:w="1057" w:type="dxa"/>
                  <w:shd w:val="clear" w:color="auto" w:fill="FFFFFF"/>
                </w:tcPr>
                <w:p w:rsidR="0068502B" w:rsidRPr="00BB1FF7" w:rsidRDefault="0068502B" w:rsidP="00F175FE">
                  <w:pPr>
                    <w:jc w:val="center"/>
                    <w:rPr>
                      <w:rFonts w:ascii="Calibri" w:hAnsi="Calibri" w:cs="Calibri"/>
                      <w:sz w:val="20"/>
                      <w:szCs w:val="20"/>
                    </w:rPr>
                  </w:pPr>
                </w:p>
              </w:tc>
              <w:tc>
                <w:tcPr>
                  <w:tcW w:w="903" w:type="dxa"/>
                  <w:shd w:val="clear" w:color="auto" w:fill="FFFFFF"/>
                </w:tcPr>
                <w:p w:rsidR="0068502B" w:rsidRPr="00BB1FF7" w:rsidRDefault="0068502B" w:rsidP="00F175FE">
                  <w:pPr>
                    <w:jc w:val="center"/>
                    <w:rPr>
                      <w:rFonts w:ascii="Calibri" w:hAnsi="Calibri" w:cs="Calibri"/>
                      <w:b/>
                      <w:sz w:val="20"/>
                      <w:szCs w:val="20"/>
                    </w:rPr>
                  </w:pPr>
                </w:p>
              </w:tc>
              <w:tc>
                <w:tcPr>
                  <w:tcW w:w="1067" w:type="dxa"/>
                  <w:shd w:val="clear" w:color="auto" w:fill="FFFFFF"/>
                </w:tcPr>
                <w:p w:rsidR="0068502B" w:rsidRPr="00BB1FF7" w:rsidRDefault="0068502B" w:rsidP="00F175FE">
                  <w:pPr>
                    <w:jc w:val="center"/>
                    <w:rPr>
                      <w:rFonts w:ascii="Calibri" w:hAnsi="Calibri" w:cs="Calibri"/>
                      <w:b/>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sz w:val="20"/>
                      <w:szCs w:val="20"/>
                    </w:rPr>
                  </w:pPr>
                  <w:proofErr w:type="spellStart"/>
                  <w:r w:rsidRPr="00BB1FF7">
                    <w:rPr>
                      <w:rFonts w:ascii="Calibri" w:hAnsi="Calibri" w:cs="Calibri"/>
                      <w:sz w:val="20"/>
                      <w:szCs w:val="20"/>
                    </w:rPr>
                    <w:t>Akumul</w:t>
                  </w:r>
                  <w:proofErr w:type="spellEnd"/>
                  <w:r w:rsidRPr="00BB1FF7">
                    <w:rPr>
                      <w:rFonts w:ascii="Calibri" w:hAnsi="Calibri" w:cs="Calibri"/>
                      <w:sz w:val="20"/>
                      <w:szCs w:val="20"/>
                    </w:rPr>
                    <w:t xml:space="preserve">. baterija </w:t>
                  </w:r>
                  <w:proofErr w:type="spellStart"/>
                  <w:r w:rsidRPr="00BB1FF7">
                    <w:rPr>
                      <w:rFonts w:ascii="Calibri" w:hAnsi="Calibri" w:cs="Calibri"/>
                      <w:sz w:val="20"/>
                      <w:szCs w:val="20"/>
                    </w:rPr>
                    <w:t>Duracell</w:t>
                  </w:r>
                  <w:proofErr w:type="spellEnd"/>
                  <w:r w:rsidRPr="00BB1FF7">
                    <w:rPr>
                      <w:rFonts w:ascii="Calibri" w:hAnsi="Calibri" w:cs="Calibri"/>
                      <w:sz w:val="20"/>
                      <w:szCs w:val="20"/>
                    </w:rPr>
                    <w:t xml:space="preserve"> </w:t>
                  </w:r>
                  <w:r w:rsidRPr="00FD7109">
                    <w:rPr>
                      <w:rFonts w:ascii="Calibri" w:hAnsi="Calibri" w:cs="Calibri"/>
                      <w:sz w:val="20"/>
                      <w:szCs w:val="20"/>
                    </w:rPr>
                    <w:t>LR6</w:t>
                  </w:r>
                  <w:r>
                    <w:rPr>
                      <w:rFonts w:ascii="Calibri" w:hAnsi="Calibri" w:cs="Calibri"/>
                      <w:sz w:val="20"/>
                      <w:szCs w:val="20"/>
                    </w:rPr>
                    <w:t xml:space="preserve"> </w:t>
                  </w:r>
                  <w:r w:rsidRPr="00BB1FF7">
                    <w:rPr>
                      <w:rFonts w:ascii="Calibri" w:hAnsi="Calibri" w:cs="Calibri"/>
                      <w:sz w:val="20"/>
                      <w:szCs w:val="20"/>
                    </w:rPr>
                    <w:t>AA  ali enakovredno</w:t>
                  </w:r>
                </w:p>
              </w:tc>
              <w:tc>
                <w:tcPr>
                  <w:tcW w:w="1270" w:type="dxa"/>
                  <w:gridSpan w:val="2"/>
                  <w:shd w:val="clear" w:color="auto" w:fill="FFFFFF"/>
                </w:tcPr>
                <w:p w:rsidR="0068502B" w:rsidRPr="00BB1FF7" w:rsidRDefault="0068502B" w:rsidP="00F175FE">
                  <w:pPr>
                    <w:jc w:val="center"/>
                    <w:rPr>
                      <w:rFonts w:ascii="Calibri" w:hAnsi="Calibri" w:cs="Calibri"/>
                      <w:b/>
                      <w:sz w:val="20"/>
                      <w:szCs w:val="20"/>
                    </w:rPr>
                  </w:pPr>
                </w:p>
              </w:tc>
              <w:tc>
                <w:tcPr>
                  <w:tcW w:w="1164" w:type="dxa"/>
                  <w:shd w:val="clear" w:color="auto" w:fill="FFFFFF"/>
                </w:tcPr>
                <w:p w:rsidR="0068502B" w:rsidRPr="00BB1FF7" w:rsidRDefault="0068502B" w:rsidP="00F175FE">
                  <w:pPr>
                    <w:jc w:val="center"/>
                    <w:rPr>
                      <w:rFonts w:ascii="Calibri" w:hAnsi="Calibri" w:cs="Calibri"/>
                      <w:b/>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sz w:val="20"/>
                      <w:szCs w:val="20"/>
                    </w:rPr>
                    <w:t>kos</w:t>
                  </w:r>
                </w:p>
              </w:tc>
              <w:tc>
                <w:tcPr>
                  <w:tcW w:w="75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sz w:val="20"/>
                      <w:szCs w:val="20"/>
                    </w:rPr>
                    <w:t>50</w:t>
                  </w:r>
                </w:p>
              </w:tc>
              <w:tc>
                <w:tcPr>
                  <w:tcW w:w="1057" w:type="dxa"/>
                  <w:shd w:val="clear" w:color="auto" w:fill="FFFFFF"/>
                </w:tcPr>
                <w:p w:rsidR="0068502B" w:rsidRPr="00BB1FF7" w:rsidRDefault="0068502B" w:rsidP="00F175FE">
                  <w:pPr>
                    <w:jc w:val="center"/>
                    <w:rPr>
                      <w:rFonts w:ascii="Calibri" w:hAnsi="Calibri" w:cs="Calibri"/>
                      <w:sz w:val="20"/>
                      <w:szCs w:val="20"/>
                    </w:rPr>
                  </w:pPr>
                </w:p>
              </w:tc>
              <w:tc>
                <w:tcPr>
                  <w:tcW w:w="903" w:type="dxa"/>
                  <w:shd w:val="clear" w:color="auto" w:fill="FFFFFF"/>
                </w:tcPr>
                <w:p w:rsidR="0068502B" w:rsidRPr="00BB1FF7" w:rsidRDefault="0068502B" w:rsidP="00F175FE">
                  <w:pPr>
                    <w:jc w:val="center"/>
                    <w:rPr>
                      <w:rFonts w:ascii="Calibri" w:hAnsi="Calibri" w:cs="Calibri"/>
                      <w:b/>
                      <w:sz w:val="20"/>
                      <w:szCs w:val="20"/>
                    </w:rPr>
                  </w:pPr>
                </w:p>
              </w:tc>
              <w:tc>
                <w:tcPr>
                  <w:tcW w:w="1067" w:type="dxa"/>
                  <w:tcBorders>
                    <w:bottom w:val="single" w:sz="4" w:space="0" w:color="auto"/>
                  </w:tcBorders>
                  <w:shd w:val="clear" w:color="auto" w:fill="FFFFFF"/>
                </w:tcPr>
                <w:p w:rsidR="0068502B" w:rsidRPr="00BB1FF7" w:rsidRDefault="0068502B" w:rsidP="00F175FE">
                  <w:pPr>
                    <w:jc w:val="center"/>
                    <w:rPr>
                      <w:rFonts w:ascii="Calibri" w:hAnsi="Calibri" w:cs="Calibri"/>
                      <w:b/>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Obrazec 6,25  zahtevnica samokopirni, blok A5</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blok</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100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Obrazec 0,54 dopust samokopirni, blok A6</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blok</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Obrazec UPN spodaj, 1/1500</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škatla</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4</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2B3E86" w:rsidRDefault="0068502B" w:rsidP="00F175FE">
                  <w:pPr>
                    <w:jc w:val="center"/>
                    <w:rPr>
                      <w:rFonts w:ascii="Calibri" w:hAnsi="Calibri" w:cs="Calibri"/>
                      <w:color w:val="000000"/>
                      <w:sz w:val="20"/>
                      <w:szCs w:val="20"/>
                      <w:highlight w:val="yellow"/>
                    </w:rPr>
                  </w:pPr>
                  <w:r w:rsidRPr="002B3E86">
                    <w:rPr>
                      <w:rFonts w:ascii="Calibri" w:hAnsi="Calibri" w:cs="Calibri"/>
                      <w:color w:val="000000"/>
                      <w:sz w:val="20"/>
                      <w:szCs w:val="20"/>
                      <w:highlight w:val="yellow"/>
                    </w:rPr>
                    <w:t xml:space="preserve">CD-R </w:t>
                  </w:r>
                  <w:r w:rsidR="002B3E86" w:rsidRPr="002B3E86">
                    <w:rPr>
                      <w:rFonts w:ascii="Calibri" w:hAnsi="Calibri" w:cs="Calibri"/>
                      <w:color w:val="000000"/>
                      <w:sz w:val="20"/>
                      <w:szCs w:val="20"/>
                      <w:highlight w:val="yellow"/>
                    </w:rPr>
                    <w:t>80 min/700MB,52X</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200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2B3E86">
                    <w:rPr>
                      <w:rFonts w:ascii="Calibri" w:hAnsi="Calibri" w:cs="Calibri"/>
                      <w:color w:val="000000"/>
                      <w:sz w:val="20"/>
                      <w:szCs w:val="20"/>
                      <w:highlight w:val="yellow"/>
                    </w:rPr>
                    <w:t xml:space="preserve">CD-RW </w:t>
                  </w:r>
                  <w:r w:rsidR="002B3E86" w:rsidRPr="002B3E86">
                    <w:rPr>
                      <w:rFonts w:ascii="Calibri" w:hAnsi="Calibri" w:cs="Calibri"/>
                      <w:color w:val="000000"/>
                      <w:sz w:val="20"/>
                      <w:szCs w:val="20"/>
                      <w:highlight w:val="yellow"/>
                    </w:rPr>
                    <w:t>80 min/700MB</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DVD –R 4,7g</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10</w:t>
                  </w:r>
                  <w:r w:rsidRPr="00BB1FF7">
                    <w:rPr>
                      <w:rFonts w:ascii="Calibri" w:hAnsi="Calibri" w:cs="Calibri"/>
                      <w:color w:val="000000"/>
                      <w:sz w:val="20"/>
                      <w:szCs w:val="20"/>
                    </w:rPr>
                    <w:t>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DVD +R 4,7 G</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DVD+R 1/25,</w:t>
                  </w:r>
                  <w:r>
                    <w:rPr>
                      <w:rFonts w:ascii="Calibri" w:hAnsi="Calibri" w:cs="Calibri"/>
                      <w:color w:val="000000"/>
                      <w:sz w:val="20"/>
                      <w:szCs w:val="20"/>
                    </w:rPr>
                    <w:t xml:space="preserve"> </w:t>
                  </w:r>
                  <w:r w:rsidRPr="00BB1FF7">
                    <w:rPr>
                      <w:rFonts w:ascii="Calibri" w:hAnsi="Calibri" w:cs="Calibri"/>
                      <w:color w:val="000000"/>
                      <w:sz w:val="20"/>
                      <w:szCs w:val="20"/>
                    </w:rPr>
                    <w:t>4,7 G</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150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Čistilo za LCD ekrane</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USB ključek  32GB</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kos</w:t>
                  </w:r>
                </w:p>
              </w:tc>
              <w:tc>
                <w:tcPr>
                  <w:tcW w:w="751"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100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Default="0068502B" w:rsidP="00F175FE">
                  <w:pPr>
                    <w:jc w:val="center"/>
                    <w:rPr>
                      <w:rFonts w:ascii="Calibri" w:hAnsi="Calibri" w:cs="Calibri"/>
                      <w:color w:val="000000"/>
                      <w:sz w:val="20"/>
                      <w:szCs w:val="20"/>
                    </w:rPr>
                  </w:pPr>
                  <w:proofErr w:type="spellStart"/>
                  <w:r>
                    <w:rPr>
                      <w:rFonts w:ascii="Calibri" w:hAnsi="Calibri" w:cs="Calibri"/>
                      <w:color w:val="000000"/>
                      <w:sz w:val="20"/>
                      <w:szCs w:val="20"/>
                    </w:rPr>
                    <w:t>Datirka</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T</w:t>
                  </w:r>
                  <w:r w:rsidRPr="003E214B">
                    <w:rPr>
                      <w:rFonts w:ascii="Calibri" w:hAnsi="Calibri" w:cs="Calibri"/>
                      <w:color w:val="000000"/>
                      <w:sz w:val="20"/>
                      <w:szCs w:val="20"/>
                    </w:rPr>
                    <w:t>rodat</w:t>
                  </w:r>
                  <w:proofErr w:type="spellEnd"/>
                  <w:r w:rsidRPr="003E214B">
                    <w:rPr>
                      <w:rFonts w:ascii="Calibri" w:hAnsi="Calibri" w:cs="Calibri"/>
                      <w:color w:val="000000"/>
                      <w:sz w:val="20"/>
                      <w:szCs w:val="20"/>
                    </w:rPr>
                    <w:t xml:space="preserve"> 4810 </w:t>
                  </w:r>
                  <w:proofErr w:type="spellStart"/>
                  <w:r w:rsidRPr="003E214B">
                    <w:rPr>
                      <w:rFonts w:ascii="Calibri" w:hAnsi="Calibri" w:cs="Calibri"/>
                      <w:color w:val="000000"/>
                      <w:sz w:val="20"/>
                      <w:szCs w:val="20"/>
                    </w:rPr>
                    <w:t>printy</w:t>
                  </w:r>
                  <w:proofErr w:type="spellEnd"/>
                  <w:r>
                    <w:rPr>
                      <w:rFonts w:ascii="Calibri" w:hAnsi="Calibri" w:cs="Calibri"/>
                      <w:color w:val="000000"/>
                      <w:sz w:val="20"/>
                      <w:szCs w:val="20"/>
                    </w:rPr>
                    <w:t xml:space="preserve"> ali enakovredno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Default="0068502B" w:rsidP="00F175FE">
                  <w:pPr>
                    <w:jc w:val="center"/>
                    <w:rPr>
                      <w:rFonts w:ascii="Calibri" w:hAnsi="Calibri" w:cs="Calibri"/>
                      <w:color w:val="000000"/>
                      <w:sz w:val="20"/>
                      <w:szCs w:val="20"/>
                    </w:rPr>
                  </w:pPr>
                  <w:r>
                    <w:rPr>
                      <w:rFonts w:ascii="Calibri" w:hAnsi="Calibri" w:cs="Calibri"/>
                      <w:color w:val="000000"/>
                      <w:sz w:val="20"/>
                      <w:szCs w:val="20"/>
                    </w:rPr>
                    <w:t>kos</w:t>
                  </w:r>
                </w:p>
              </w:tc>
              <w:tc>
                <w:tcPr>
                  <w:tcW w:w="751" w:type="dxa"/>
                  <w:shd w:val="clear" w:color="auto" w:fill="FFFFFF"/>
                </w:tcPr>
                <w:p w:rsidR="0068502B" w:rsidRDefault="0068502B" w:rsidP="00F175FE">
                  <w:pPr>
                    <w:jc w:val="center"/>
                    <w:rPr>
                      <w:rFonts w:ascii="Calibri" w:hAnsi="Calibri" w:cs="Calibri"/>
                      <w:color w:val="000000"/>
                      <w:sz w:val="20"/>
                      <w:szCs w:val="20"/>
                    </w:rPr>
                  </w:pPr>
                  <w:r>
                    <w:rPr>
                      <w:rFonts w:ascii="Calibri" w:hAnsi="Calibri" w:cs="Calibri"/>
                      <w:color w:val="000000"/>
                      <w:sz w:val="20"/>
                      <w:szCs w:val="20"/>
                    </w:rPr>
                    <w:t>5</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Default="0068502B" w:rsidP="00F175FE">
                  <w:pPr>
                    <w:jc w:val="center"/>
                    <w:rPr>
                      <w:rFonts w:ascii="Calibri" w:hAnsi="Calibri" w:cs="Calibri"/>
                      <w:color w:val="000000"/>
                      <w:sz w:val="20"/>
                      <w:szCs w:val="20"/>
                    </w:rPr>
                  </w:pPr>
                  <w:proofErr w:type="spellStart"/>
                  <w:r>
                    <w:rPr>
                      <w:rFonts w:ascii="Calibri" w:hAnsi="Calibri" w:cs="Calibri"/>
                      <w:color w:val="000000"/>
                      <w:sz w:val="20"/>
                      <w:szCs w:val="20"/>
                    </w:rPr>
                    <w:t>K</w:t>
                  </w:r>
                  <w:r w:rsidRPr="00751B1F">
                    <w:rPr>
                      <w:rFonts w:ascii="Calibri" w:hAnsi="Calibri" w:cs="Calibri"/>
                      <w:color w:val="000000"/>
                      <w:sz w:val="20"/>
                      <w:szCs w:val="20"/>
                    </w:rPr>
                    <w:t>alkulator</w:t>
                  </w:r>
                  <w:proofErr w:type="spellEnd"/>
                  <w:r w:rsidRPr="00751B1F">
                    <w:rPr>
                      <w:rFonts w:ascii="Calibri" w:hAnsi="Calibri" w:cs="Calibri"/>
                      <w:color w:val="000000"/>
                      <w:sz w:val="20"/>
                      <w:szCs w:val="20"/>
                    </w:rPr>
                    <w:t xml:space="preserve"> </w:t>
                  </w:r>
                  <w:proofErr w:type="spellStart"/>
                  <w:r w:rsidRPr="00751B1F">
                    <w:rPr>
                      <w:rFonts w:ascii="Calibri" w:hAnsi="Calibri" w:cs="Calibri"/>
                      <w:color w:val="000000"/>
                      <w:sz w:val="20"/>
                      <w:szCs w:val="20"/>
                    </w:rPr>
                    <w:t>Sharp</w:t>
                  </w:r>
                  <w:proofErr w:type="spellEnd"/>
                  <w:r w:rsidRPr="00751B1F">
                    <w:rPr>
                      <w:rFonts w:ascii="Calibri" w:hAnsi="Calibri" w:cs="Calibri"/>
                      <w:color w:val="000000"/>
                      <w:sz w:val="20"/>
                      <w:szCs w:val="20"/>
                    </w:rPr>
                    <w:t xml:space="preserve"> EL-520XWH</w:t>
                  </w:r>
                  <w:r>
                    <w:rPr>
                      <w:rFonts w:ascii="Calibri" w:hAnsi="Calibri" w:cs="Calibri"/>
                      <w:color w:val="000000"/>
                      <w:sz w:val="20"/>
                      <w:szCs w:val="20"/>
                    </w:rPr>
                    <w:t xml:space="preserve"> ali enakovredno</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Default="0068502B" w:rsidP="00F175FE">
                  <w:pPr>
                    <w:jc w:val="center"/>
                    <w:rPr>
                      <w:rFonts w:ascii="Calibri" w:hAnsi="Calibri" w:cs="Calibri"/>
                      <w:color w:val="000000"/>
                      <w:sz w:val="20"/>
                      <w:szCs w:val="20"/>
                    </w:rPr>
                  </w:pPr>
                  <w:r>
                    <w:rPr>
                      <w:rFonts w:ascii="Calibri" w:hAnsi="Calibri" w:cs="Calibri"/>
                      <w:color w:val="000000"/>
                      <w:sz w:val="20"/>
                      <w:szCs w:val="20"/>
                    </w:rPr>
                    <w:t>kos</w:t>
                  </w:r>
                </w:p>
              </w:tc>
              <w:tc>
                <w:tcPr>
                  <w:tcW w:w="751" w:type="dxa"/>
                  <w:shd w:val="clear" w:color="auto" w:fill="FFFFFF"/>
                </w:tcPr>
                <w:p w:rsidR="0068502B" w:rsidRDefault="0068502B" w:rsidP="00F175FE">
                  <w:pPr>
                    <w:jc w:val="center"/>
                    <w:rPr>
                      <w:rFonts w:ascii="Calibri" w:hAnsi="Calibri" w:cs="Calibri"/>
                      <w:color w:val="000000"/>
                      <w:sz w:val="20"/>
                      <w:szCs w:val="20"/>
                    </w:rPr>
                  </w:pPr>
                  <w:r>
                    <w:rPr>
                      <w:rFonts w:ascii="Calibri" w:hAnsi="Calibri" w:cs="Calibri"/>
                      <w:color w:val="000000"/>
                      <w:sz w:val="20"/>
                      <w:szCs w:val="20"/>
                    </w:rPr>
                    <w:t>5</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10"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2081" w:type="dxa"/>
                  <w:shd w:val="clear" w:color="auto" w:fill="FFFFFF"/>
                </w:tcPr>
                <w:p w:rsidR="0068502B" w:rsidRDefault="0068502B" w:rsidP="00F175FE">
                  <w:pPr>
                    <w:jc w:val="center"/>
                    <w:rPr>
                      <w:rFonts w:ascii="Calibri" w:hAnsi="Calibri" w:cs="Calibri"/>
                      <w:color w:val="000000"/>
                      <w:sz w:val="20"/>
                      <w:szCs w:val="20"/>
                    </w:rPr>
                  </w:pPr>
                  <w:r>
                    <w:rPr>
                      <w:rFonts w:ascii="Calibri" w:hAnsi="Calibri" w:cs="Calibri"/>
                      <w:color w:val="000000"/>
                      <w:sz w:val="20"/>
                      <w:szCs w:val="20"/>
                    </w:rPr>
                    <w:t>Kreda bela okrogla 1/100</w:t>
                  </w:r>
                </w:p>
              </w:tc>
              <w:tc>
                <w:tcPr>
                  <w:tcW w:w="1270" w:type="dxa"/>
                  <w:gridSpan w:val="2"/>
                  <w:shd w:val="clear" w:color="auto" w:fill="FFFFFF"/>
                </w:tcPr>
                <w:p w:rsidR="0068502B" w:rsidRPr="00BB1FF7" w:rsidRDefault="0068502B" w:rsidP="00F175FE">
                  <w:pPr>
                    <w:jc w:val="center"/>
                    <w:rPr>
                      <w:rFonts w:ascii="Calibri" w:hAnsi="Calibri" w:cs="Calibri"/>
                      <w:color w:val="000000"/>
                      <w:sz w:val="20"/>
                      <w:szCs w:val="20"/>
                    </w:rPr>
                  </w:pPr>
                </w:p>
              </w:tc>
              <w:tc>
                <w:tcPr>
                  <w:tcW w:w="1164" w:type="dxa"/>
                  <w:shd w:val="clear" w:color="auto" w:fill="FFFFFF"/>
                </w:tcPr>
                <w:p w:rsidR="0068502B" w:rsidRPr="00BB1FF7" w:rsidRDefault="0068502B" w:rsidP="00F175FE">
                  <w:pPr>
                    <w:jc w:val="center"/>
                    <w:rPr>
                      <w:rFonts w:ascii="Calibri" w:hAnsi="Calibri" w:cs="Calibri"/>
                      <w:color w:val="000000"/>
                      <w:sz w:val="20"/>
                      <w:szCs w:val="20"/>
                    </w:rPr>
                  </w:pPr>
                </w:p>
              </w:tc>
              <w:tc>
                <w:tcPr>
                  <w:tcW w:w="711" w:type="dxa"/>
                  <w:shd w:val="clear" w:color="auto" w:fill="FFFFFF"/>
                </w:tcPr>
                <w:p w:rsidR="0068502B" w:rsidRDefault="0068502B" w:rsidP="00F175FE">
                  <w:pPr>
                    <w:jc w:val="center"/>
                    <w:rPr>
                      <w:rFonts w:ascii="Calibri" w:hAnsi="Calibri" w:cs="Calibri"/>
                      <w:color w:val="000000"/>
                      <w:sz w:val="20"/>
                      <w:szCs w:val="20"/>
                    </w:rPr>
                  </w:pPr>
                  <w:proofErr w:type="spellStart"/>
                  <w:r>
                    <w:rPr>
                      <w:rFonts w:ascii="Calibri" w:hAnsi="Calibri" w:cs="Calibri"/>
                      <w:color w:val="000000"/>
                      <w:sz w:val="20"/>
                      <w:szCs w:val="20"/>
                    </w:rPr>
                    <w:t>zav</w:t>
                  </w:r>
                  <w:proofErr w:type="spellEnd"/>
                </w:p>
              </w:tc>
              <w:tc>
                <w:tcPr>
                  <w:tcW w:w="751" w:type="dxa"/>
                  <w:shd w:val="clear" w:color="auto" w:fill="FFFFFF"/>
                </w:tcPr>
                <w:p w:rsidR="0068502B" w:rsidRDefault="0068502B" w:rsidP="00F175FE">
                  <w:pPr>
                    <w:jc w:val="center"/>
                    <w:rPr>
                      <w:rFonts w:ascii="Calibri" w:hAnsi="Calibri" w:cs="Calibri"/>
                      <w:color w:val="000000"/>
                      <w:sz w:val="20"/>
                      <w:szCs w:val="20"/>
                    </w:rPr>
                  </w:pPr>
                  <w:r>
                    <w:rPr>
                      <w:rFonts w:ascii="Calibri" w:hAnsi="Calibri" w:cs="Calibri"/>
                      <w:color w:val="000000"/>
                      <w:sz w:val="20"/>
                      <w:szCs w:val="20"/>
                    </w:rPr>
                    <w:t>100</w:t>
                  </w:r>
                </w:p>
              </w:tc>
              <w:tc>
                <w:tcPr>
                  <w:tcW w:w="1057" w:type="dxa"/>
                  <w:shd w:val="clear" w:color="auto" w:fill="FFFFFF"/>
                </w:tcPr>
                <w:p w:rsidR="0068502B" w:rsidRPr="00BB1FF7" w:rsidRDefault="0068502B" w:rsidP="00F175FE">
                  <w:pPr>
                    <w:jc w:val="center"/>
                    <w:rPr>
                      <w:rFonts w:ascii="Calibri" w:hAnsi="Calibri" w:cs="Calibri"/>
                      <w:color w:val="000000"/>
                      <w:sz w:val="20"/>
                      <w:szCs w:val="20"/>
                    </w:rPr>
                  </w:pPr>
                </w:p>
              </w:tc>
              <w:tc>
                <w:tcPr>
                  <w:tcW w:w="903" w:type="dxa"/>
                  <w:shd w:val="clear" w:color="auto" w:fill="FFFFFF"/>
                </w:tcPr>
                <w:p w:rsidR="0068502B" w:rsidRPr="00BB1FF7" w:rsidRDefault="0068502B" w:rsidP="00F175FE">
                  <w:pPr>
                    <w:jc w:val="center"/>
                    <w:rPr>
                      <w:rFonts w:ascii="Calibri" w:hAnsi="Calibri" w:cs="Calibri"/>
                      <w:color w:val="000000"/>
                      <w:sz w:val="20"/>
                      <w:szCs w:val="20"/>
                    </w:rPr>
                  </w:pPr>
                </w:p>
              </w:tc>
              <w:tc>
                <w:tcPr>
                  <w:tcW w:w="1067"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4074A3">
              <w:trPr>
                <w:trHeight w:val="270"/>
              </w:trPr>
              <w:tc>
                <w:tcPr>
                  <w:tcW w:w="7744" w:type="dxa"/>
                  <w:gridSpan w:val="8"/>
                  <w:shd w:val="clear" w:color="auto" w:fill="FFFFFF"/>
                </w:tcPr>
                <w:p w:rsidR="0068502B" w:rsidRPr="002E7AE4" w:rsidRDefault="0068502B" w:rsidP="00F175FE">
                  <w:pPr>
                    <w:jc w:val="center"/>
                    <w:rPr>
                      <w:rFonts w:ascii="Calibri" w:hAnsi="Calibri" w:cs="Calibri"/>
                      <w:b/>
                      <w:color w:val="FF0000"/>
                      <w:sz w:val="20"/>
                      <w:szCs w:val="20"/>
                    </w:rPr>
                  </w:pPr>
                  <w:r w:rsidRPr="002E7AE4">
                    <w:rPr>
                      <w:rFonts w:ascii="Calibri" w:hAnsi="Calibri" w:cs="Calibri"/>
                      <w:b/>
                      <w:color w:val="FF0000"/>
                      <w:sz w:val="20"/>
                      <w:szCs w:val="20"/>
                    </w:rPr>
                    <w:t>SKUPAJ VRE</w:t>
                  </w:r>
                  <w:r>
                    <w:rPr>
                      <w:rFonts w:ascii="Calibri" w:hAnsi="Calibri" w:cs="Calibri"/>
                      <w:b/>
                      <w:color w:val="FF0000"/>
                      <w:sz w:val="20"/>
                      <w:szCs w:val="20"/>
                    </w:rPr>
                    <w:t>D</w:t>
                  </w:r>
                  <w:r w:rsidRPr="002E7AE4">
                    <w:rPr>
                      <w:rFonts w:ascii="Calibri" w:hAnsi="Calibri" w:cs="Calibri"/>
                      <w:b/>
                      <w:color w:val="FF0000"/>
                      <w:sz w:val="20"/>
                      <w:szCs w:val="20"/>
                    </w:rPr>
                    <w:t>NOST</w:t>
                  </w:r>
                  <w:r>
                    <w:rPr>
                      <w:rFonts w:ascii="Calibri" w:hAnsi="Calibri" w:cs="Calibri"/>
                      <w:b/>
                      <w:color w:val="FF0000"/>
                      <w:sz w:val="20"/>
                      <w:szCs w:val="20"/>
                    </w:rPr>
                    <w:t xml:space="preserve">  Z DDV V EUR </w:t>
                  </w:r>
                  <w:r w:rsidRPr="002E7AE4">
                    <w:rPr>
                      <w:rFonts w:ascii="Calibri" w:hAnsi="Calibri" w:cs="Calibri"/>
                      <w:b/>
                      <w:color w:val="FF0000"/>
                      <w:sz w:val="20"/>
                      <w:szCs w:val="20"/>
                    </w:rPr>
                    <w:t>ZA  SKLOP</w:t>
                  </w:r>
                  <w:r>
                    <w:rPr>
                      <w:rFonts w:ascii="Calibri" w:hAnsi="Calibri" w:cs="Calibri"/>
                      <w:b/>
                      <w:color w:val="FF0000"/>
                      <w:sz w:val="20"/>
                      <w:szCs w:val="20"/>
                    </w:rPr>
                    <w:t xml:space="preserve"> 1*</w:t>
                  </w:r>
                </w:p>
              </w:tc>
              <w:tc>
                <w:tcPr>
                  <w:tcW w:w="1970" w:type="dxa"/>
                  <w:gridSpan w:val="2"/>
                  <w:shd w:val="clear" w:color="auto" w:fill="FFFFFF"/>
                </w:tcPr>
                <w:p w:rsidR="0068502B" w:rsidRPr="00BB1FF7" w:rsidRDefault="0068502B" w:rsidP="00F175FE">
                  <w:pPr>
                    <w:jc w:val="center"/>
                    <w:rPr>
                      <w:rFonts w:ascii="Calibri" w:hAnsi="Calibri" w:cs="Calibri"/>
                      <w:sz w:val="20"/>
                      <w:szCs w:val="20"/>
                    </w:rPr>
                  </w:pPr>
                </w:p>
              </w:tc>
            </w:tr>
          </w:tbl>
          <w:p w:rsidR="0068502B" w:rsidRDefault="0068502B" w:rsidP="00F175FE">
            <w:pPr>
              <w:jc w:val="center"/>
            </w:pPr>
          </w:p>
          <w:p w:rsidR="008E7A0B" w:rsidRDefault="008E7A0B" w:rsidP="00F175FE">
            <w:pPr>
              <w:jc w:val="center"/>
            </w:pPr>
          </w:p>
          <w:p w:rsidR="0068502B" w:rsidRDefault="0068502B" w:rsidP="00F175FE">
            <w:pPr>
              <w:jc w:val="center"/>
            </w:pPr>
          </w:p>
          <w:tbl>
            <w:tblPr>
              <w:tblW w:w="96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1800"/>
              <w:gridCol w:w="1320"/>
              <w:gridCol w:w="1200"/>
              <w:gridCol w:w="600"/>
              <w:gridCol w:w="600"/>
              <w:gridCol w:w="1200"/>
              <w:gridCol w:w="1200"/>
              <w:gridCol w:w="1200"/>
            </w:tblGrid>
            <w:tr w:rsidR="0068502B" w:rsidRPr="00C12183" w:rsidTr="0068502B">
              <w:trPr>
                <w:trHeight w:val="270"/>
              </w:trPr>
              <w:tc>
                <w:tcPr>
                  <w:tcW w:w="9615" w:type="dxa"/>
                  <w:gridSpan w:val="9"/>
                  <w:shd w:val="clear" w:color="auto" w:fill="FFFFFF"/>
                </w:tcPr>
                <w:p w:rsidR="0068502B" w:rsidRPr="00E718B8" w:rsidRDefault="0068502B" w:rsidP="00F175FE">
                  <w:pPr>
                    <w:jc w:val="center"/>
                    <w:rPr>
                      <w:rFonts w:ascii="Calibri" w:hAnsi="Calibri" w:cs="Calibri"/>
                      <w:b/>
                      <w:color w:val="FF0000"/>
                      <w:sz w:val="20"/>
                      <w:szCs w:val="20"/>
                    </w:rPr>
                  </w:pPr>
                  <w:r w:rsidRPr="00E718B8">
                    <w:rPr>
                      <w:rFonts w:ascii="Calibri" w:hAnsi="Calibri" w:cs="Calibri"/>
                      <w:b/>
                      <w:color w:val="FF0000"/>
                      <w:sz w:val="20"/>
                      <w:szCs w:val="20"/>
                    </w:rPr>
                    <w:t>SKLOP2 –</w:t>
                  </w:r>
                  <w:r w:rsidR="008E7A0B">
                    <w:rPr>
                      <w:rFonts w:ascii="Calibri" w:hAnsi="Calibri" w:cs="Calibri"/>
                      <w:b/>
                      <w:color w:val="FF0000"/>
                      <w:sz w:val="20"/>
                      <w:szCs w:val="20"/>
                    </w:rPr>
                    <w:t xml:space="preserve"> </w:t>
                  </w:r>
                  <w:r w:rsidR="008E7A0B" w:rsidRPr="00CA3B91">
                    <w:rPr>
                      <w:rFonts w:ascii="Calibri" w:hAnsi="Calibri" w:cs="Calibri"/>
                      <w:b/>
                      <w:color w:val="FF0000"/>
                      <w:sz w:val="20"/>
                      <w:szCs w:val="20"/>
                    </w:rPr>
                    <w:t xml:space="preserve">ORIGINALNI </w:t>
                  </w:r>
                  <w:r w:rsidR="008E7A0B" w:rsidRPr="008E7A0B">
                    <w:rPr>
                      <w:rFonts w:ascii="Calibri" w:hAnsi="Calibri" w:cs="Calibri"/>
                      <w:b/>
                      <w:color w:val="FF0000"/>
                      <w:sz w:val="20"/>
                      <w:szCs w:val="20"/>
                      <w:highlight w:val="yellow"/>
                    </w:rPr>
                    <w:t>IN NEORIGINALNI</w:t>
                  </w:r>
                  <w:r w:rsidRPr="00E718B8">
                    <w:rPr>
                      <w:rFonts w:ascii="Calibri" w:hAnsi="Calibri" w:cs="Calibri"/>
                      <w:b/>
                      <w:color w:val="FF0000"/>
                      <w:sz w:val="20"/>
                      <w:szCs w:val="20"/>
                    </w:rPr>
                    <w:t xml:space="preserve"> TONERJI IN ČRNILA</w:t>
                  </w:r>
                </w:p>
              </w:tc>
            </w:tr>
            <w:tr w:rsidR="0068502B" w:rsidRPr="00C12183" w:rsidTr="0068502B">
              <w:trPr>
                <w:trHeight w:val="270"/>
              </w:trPr>
              <w:tc>
                <w:tcPr>
                  <w:tcW w:w="495" w:type="dxa"/>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shd w:val="clear" w:color="auto" w:fill="FFFFFF"/>
                  <w:vAlign w:val="center"/>
                </w:tcPr>
                <w:p w:rsidR="0068502B" w:rsidRPr="00BB1FF7" w:rsidRDefault="0068502B" w:rsidP="00F175FE">
                  <w:pPr>
                    <w:jc w:val="center"/>
                    <w:rPr>
                      <w:rFonts w:ascii="Calibri" w:hAnsi="Calibri" w:cs="Calibri"/>
                      <w:sz w:val="20"/>
                      <w:szCs w:val="20"/>
                    </w:rPr>
                  </w:pPr>
                  <w:r>
                    <w:rPr>
                      <w:rFonts w:ascii="Calibri" w:hAnsi="Calibri" w:cs="Calibri"/>
                      <w:color w:val="000000"/>
                      <w:sz w:val="20"/>
                      <w:szCs w:val="20"/>
                    </w:rPr>
                    <w:t>HP C71</w:t>
                  </w:r>
                  <w:r w:rsidRPr="00BB1FF7">
                    <w:rPr>
                      <w:rFonts w:ascii="Calibri" w:hAnsi="Calibri" w:cs="Calibri"/>
                      <w:color w:val="000000"/>
                      <w:sz w:val="20"/>
                      <w:szCs w:val="20"/>
                    </w:rPr>
                    <w:t>15X-1200/1000W</w:t>
                  </w:r>
                </w:p>
              </w:tc>
              <w:tc>
                <w:tcPr>
                  <w:tcW w:w="1320" w:type="dxa"/>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shd w:val="clear" w:color="auto" w:fill="FFFFFF"/>
                </w:tcPr>
                <w:p w:rsidR="0068502B" w:rsidRPr="00BB1FF7" w:rsidRDefault="0068502B" w:rsidP="00F175FE">
                  <w:pPr>
                    <w:jc w:val="center"/>
                    <w:rPr>
                      <w:rFonts w:ascii="Calibri" w:hAnsi="Calibri" w:cs="Calibri"/>
                      <w:color w:val="000000"/>
                      <w:sz w:val="20"/>
                      <w:szCs w:val="20"/>
                    </w:rPr>
                  </w:pPr>
                </w:p>
              </w:tc>
              <w:tc>
                <w:tcPr>
                  <w:tcW w:w="600" w:type="dxa"/>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600" w:type="dxa"/>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15</w:t>
                  </w:r>
                </w:p>
              </w:tc>
              <w:tc>
                <w:tcPr>
                  <w:tcW w:w="1200" w:type="dxa"/>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HP CB380A K CP6015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HP CB381A  M CP6015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HP CB382A, Y CP6015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HP CB383A,  CY CP6015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HP CB384A BK CP6015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HP CB385A, CY CP6015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HP CB386A, Y CP6015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HP CB387A, M CP6015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HP CB4</w:t>
                  </w:r>
                  <w:r w:rsidRPr="00BB1FF7">
                    <w:rPr>
                      <w:rFonts w:ascii="Calibri" w:hAnsi="Calibri" w:cs="Calibri"/>
                      <w:color w:val="000000"/>
                      <w:sz w:val="20"/>
                      <w:szCs w:val="20"/>
                    </w:rPr>
                    <w:t>35A-P1005,P1006</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HP CB4</w:t>
                  </w:r>
                  <w:r w:rsidRPr="00BB1FF7">
                    <w:rPr>
                      <w:rFonts w:ascii="Calibri" w:hAnsi="Calibri" w:cs="Calibri"/>
                      <w:color w:val="000000"/>
                      <w:sz w:val="20"/>
                      <w:szCs w:val="20"/>
                    </w:rPr>
                    <w:t>36A-P1505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HP CB540A  BK CP1215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10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HP CB541A,  CY CP1215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10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HP CB542A,  Y CP1215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10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HP CB543A  M CP1215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10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HP CC530A  BK CP2025 3,5k</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20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HP CC530AD BK 2xA CP2025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10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HP CC531A, CY  CP2025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10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HP CC532A, Y  CP2025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10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HP CC533A, M CP2025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10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Default="0068502B" w:rsidP="00F175FE">
                  <w:pPr>
                    <w:jc w:val="center"/>
                    <w:rPr>
                      <w:rFonts w:ascii="Calibri" w:hAnsi="Calibri" w:cs="Calibri"/>
                      <w:color w:val="000000"/>
                      <w:sz w:val="20"/>
                      <w:szCs w:val="20"/>
                    </w:rPr>
                  </w:pPr>
                  <w:r>
                    <w:rPr>
                      <w:rFonts w:ascii="Calibri" w:hAnsi="Calibri" w:cs="Calibri"/>
                      <w:color w:val="000000"/>
                      <w:sz w:val="20"/>
                      <w:szCs w:val="20"/>
                    </w:rPr>
                    <w:t>HP CE250A</w:t>
                  </w:r>
                  <w:r w:rsidRPr="00BB1FF7">
                    <w:rPr>
                      <w:rFonts w:ascii="Calibri" w:hAnsi="Calibri" w:cs="Calibri"/>
                      <w:color w:val="000000"/>
                      <w:sz w:val="20"/>
                      <w:szCs w:val="20"/>
                    </w:rPr>
                    <w:t xml:space="preserve"> K</w:t>
                  </w:r>
                </w:p>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CP 3525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HP CE251A, CY CP3525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HP CE252A, Y CP3525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HP CE253A, M CP3525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077223" w:rsidRDefault="0068502B" w:rsidP="00F175FE">
                  <w:pPr>
                    <w:jc w:val="center"/>
                    <w:rPr>
                      <w:rFonts w:ascii="Calibri" w:hAnsi="Calibri" w:cs="Calibri"/>
                      <w:color w:val="000000"/>
                      <w:sz w:val="20"/>
                      <w:szCs w:val="20"/>
                    </w:rPr>
                  </w:pPr>
                  <w:r w:rsidRPr="00077223">
                    <w:rPr>
                      <w:rFonts w:ascii="Calibri" w:hAnsi="Calibri" w:cs="Calibri"/>
                      <w:color w:val="000000"/>
                      <w:sz w:val="20"/>
                      <w:szCs w:val="20"/>
                    </w:rPr>
                    <w:t>HP CE255A CP3015/D 6k</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077223"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077223" w:rsidRDefault="0068502B" w:rsidP="00F175FE">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077223">
                    <w:rPr>
                      <w:rFonts w:ascii="Calibri" w:hAnsi="Calibri" w:cs="Calibri"/>
                      <w:color w:val="000000"/>
                      <w:sz w:val="20"/>
                      <w:szCs w:val="20"/>
                    </w:rPr>
                    <w:t>HP CE278A P156X/P1600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15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Default="0068502B" w:rsidP="00F175FE">
                  <w:pPr>
                    <w:jc w:val="center"/>
                    <w:rPr>
                      <w:rFonts w:ascii="Calibri" w:hAnsi="Calibri" w:cs="Calibri"/>
                      <w:bCs/>
                      <w:color w:val="000000"/>
                      <w:sz w:val="20"/>
                      <w:szCs w:val="20"/>
                    </w:rPr>
                  </w:pPr>
                  <w:r w:rsidRPr="00077223">
                    <w:rPr>
                      <w:rFonts w:ascii="Calibri" w:hAnsi="Calibri" w:cs="Calibri"/>
                      <w:bCs/>
                      <w:color w:val="000000"/>
                      <w:sz w:val="20"/>
                      <w:szCs w:val="20"/>
                    </w:rPr>
                    <w:t>HP CE285A</w:t>
                  </w:r>
                </w:p>
                <w:p w:rsidR="0068502B" w:rsidRPr="00077223" w:rsidRDefault="0068502B" w:rsidP="00F175FE">
                  <w:pPr>
                    <w:jc w:val="center"/>
                    <w:rPr>
                      <w:rFonts w:ascii="Calibri" w:hAnsi="Calibri" w:cs="Calibri"/>
                      <w:color w:val="000000"/>
                      <w:sz w:val="20"/>
                      <w:szCs w:val="20"/>
                    </w:rPr>
                  </w:pPr>
                  <w:r>
                    <w:rPr>
                      <w:rFonts w:ascii="Calibri" w:hAnsi="Calibri" w:cs="Calibri"/>
                      <w:color w:val="000000"/>
                      <w:sz w:val="20"/>
                      <w:szCs w:val="20"/>
                    </w:rPr>
                    <w:t>P1102, M1130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Default="0068502B" w:rsidP="00F175FE">
                  <w:pPr>
                    <w:jc w:val="center"/>
                    <w:rPr>
                      <w:rFonts w:ascii="Calibri" w:hAnsi="Calibri" w:cs="Calibri"/>
                      <w:color w:val="000000"/>
                      <w:sz w:val="20"/>
                      <w:szCs w:val="20"/>
                    </w:rPr>
                  </w:pPr>
                  <w:r>
                    <w:rPr>
                      <w:rFonts w:ascii="Calibri" w:hAnsi="Calibri" w:cs="Calibri"/>
                      <w:color w:val="000000"/>
                      <w:sz w:val="20"/>
                      <w:szCs w:val="20"/>
                    </w:rPr>
                    <w:t>5</w:t>
                  </w:r>
                </w:p>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077223" w:rsidRDefault="0068502B" w:rsidP="00F175FE">
                  <w:pPr>
                    <w:jc w:val="center"/>
                    <w:rPr>
                      <w:rFonts w:ascii="Calibri" w:hAnsi="Calibri" w:cs="Calibri"/>
                      <w:bCs/>
                      <w:color w:val="000000"/>
                      <w:sz w:val="20"/>
                      <w:szCs w:val="20"/>
                    </w:rPr>
                  </w:pPr>
                  <w:r w:rsidRPr="00C67E8B">
                    <w:rPr>
                      <w:rFonts w:ascii="Calibri" w:hAnsi="Calibri" w:cs="Calibri"/>
                      <w:bCs/>
                      <w:color w:val="000000"/>
                      <w:sz w:val="20"/>
                      <w:szCs w:val="20"/>
                    </w:rPr>
                    <w:t>HP CE320A</w:t>
                  </w:r>
                  <w:r>
                    <w:rPr>
                      <w:rFonts w:ascii="Calibri" w:hAnsi="Calibri" w:cs="Calibri"/>
                      <w:bCs/>
                      <w:color w:val="000000"/>
                      <w:sz w:val="20"/>
                      <w:szCs w:val="20"/>
                    </w:rPr>
                    <w:t xml:space="preserve">  </w:t>
                  </w:r>
                  <w:r w:rsidRPr="00C67E8B">
                    <w:rPr>
                      <w:rFonts w:ascii="Calibri" w:hAnsi="Calibri" w:cs="Calibri"/>
                      <w:bCs/>
                      <w:color w:val="000000"/>
                      <w:sz w:val="20"/>
                      <w:szCs w:val="20"/>
                    </w:rPr>
                    <w:t>128A CP1525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Default="0068502B" w:rsidP="00F175FE">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Default="0068502B" w:rsidP="00F175FE">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bCs/>
                      <w:color w:val="000000"/>
                      <w:sz w:val="20"/>
                      <w:szCs w:val="20"/>
                      <w:highlight w:val="yellow"/>
                    </w:rPr>
                  </w:pPr>
                  <w:r w:rsidRPr="00762B9F">
                    <w:rPr>
                      <w:rFonts w:ascii="Calibri" w:hAnsi="Calibri" w:cs="Calibri"/>
                      <w:bCs/>
                      <w:color w:val="000000"/>
                      <w:sz w:val="20"/>
                      <w:szCs w:val="20"/>
                      <w:highlight w:val="yellow"/>
                    </w:rPr>
                    <w:t>HP CE321A, CY  128A CP1525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bCs/>
                      <w:color w:val="000000"/>
                      <w:sz w:val="20"/>
                      <w:szCs w:val="20"/>
                      <w:highlight w:val="yellow"/>
                    </w:rPr>
                  </w:pPr>
                  <w:r w:rsidRPr="00762B9F">
                    <w:rPr>
                      <w:rFonts w:ascii="Calibri" w:hAnsi="Calibri" w:cs="Calibri"/>
                      <w:bCs/>
                      <w:color w:val="000000"/>
                      <w:sz w:val="20"/>
                      <w:szCs w:val="20"/>
                      <w:highlight w:val="yellow"/>
                    </w:rPr>
                    <w:t>HP CE322A, Y    128A CP1525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bCs/>
                      <w:color w:val="000000"/>
                      <w:sz w:val="20"/>
                      <w:szCs w:val="20"/>
                      <w:highlight w:val="yellow"/>
                    </w:rPr>
                  </w:pPr>
                  <w:r w:rsidRPr="00762B9F">
                    <w:rPr>
                      <w:rFonts w:ascii="Calibri" w:hAnsi="Calibri" w:cs="Calibri"/>
                      <w:bCs/>
                      <w:color w:val="000000"/>
                      <w:sz w:val="20"/>
                      <w:szCs w:val="20"/>
                      <w:highlight w:val="yellow"/>
                    </w:rPr>
                    <w:t>HP CE323A, M  128A CP1525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 xml:space="preserve">HP CE505A K </w:t>
                  </w:r>
                  <w:r>
                    <w:rPr>
                      <w:rFonts w:ascii="Calibri" w:hAnsi="Calibri" w:cs="Calibri"/>
                      <w:color w:val="000000"/>
                      <w:sz w:val="20"/>
                      <w:szCs w:val="20"/>
                    </w:rPr>
                    <w:t xml:space="preserve">  </w:t>
                  </w:r>
                  <w:r w:rsidRPr="00BB1FF7">
                    <w:rPr>
                      <w:rFonts w:ascii="Calibri" w:hAnsi="Calibri" w:cs="Calibri"/>
                      <w:color w:val="000000"/>
                      <w:sz w:val="20"/>
                      <w:szCs w:val="20"/>
                    </w:rPr>
                    <w:t>P20X5 2,3k</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1</w:t>
                  </w:r>
                  <w:r w:rsidRPr="00BB1FF7">
                    <w:rPr>
                      <w:rFonts w:ascii="Calibri" w:hAnsi="Calibri" w:cs="Calibri"/>
                      <w:color w:val="000000"/>
                      <w:sz w:val="20"/>
                      <w:szCs w:val="20"/>
                    </w:rPr>
                    <w:t>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 xml:space="preserve">HP </w:t>
                  </w:r>
                  <w:r w:rsidRPr="00C67E8B">
                    <w:rPr>
                      <w:rFonts w:ascii="Calibri" w:hAnsi="Calibri" w:cs="Calibri"/>
                      <w:color w:val="000000"/>
                      <w:sz w:val="20"/>
                      <w:szCs w:val="20"/>
                    </w:rPr>
                    <w:t>CE410A 305A</w:t>
                  </w:r>
                  <w:r>
                    <w:rPr>
                      <w:rFonts w:ascii="Calibri" w:hAnsi="Calibri" w:cs="Calibri"/>
                      <w:color w:val="000000"/>
                      <w:sz w:val="20"/>
                      <w:szCs w:val="20"/>
                    </w:rPr>
                    <w:t xml:space="preserve"> </w:t>
                  </w:r>
                  <w:proofErr w:type="spellStart"/>
                  <w:r w:rsidRPr="00C67E8B">
                    <w:rPr>
                      <w:rFonts w:ascii="Calibri" w:hAnsi="Calibri" w:cs="Calibri"/>
                      <w:color w:val="000000"/>
                      <w:sz w:val="20"/>
                      <w:szCs w:val="20"/>
                    </w:rPr>
                    <w:t>Pro</w:t>
                  </w:r>
                  <w:proofErr w:type="spellEnd"/>
                  <w:r w:rsidRPr="00C67E8B">
                    <w:rPr>
                      <w:rFonts w:ascii="Calibri" w:hAnsi="Calibri" w:cs="Calibri"/>
                      <w:color w:val="000000"/>
                      <w:sz w:val="20"/>
                      <w:szCs w:val="20"/>
                    </w:rPr>
                    <w:t xml:space="preserve"> M451</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Default="0068502B" w:rsidP="00F175FE">
                  <w:pPr>
                    <w:jc w:val="center"/>
                    <w:rPr>
                      <w:rFonts w:ascii="Calibri" w:hAnsi="Calibri" w:cs="Calibri"/>
                      <w:color w:val="000000"/>
                      <w:sz w:val="20"/>
                      <w:szCs w:val="20"/>
                    </w:rPr>
                  </w:pPr>
                  <w:r>
                    <w:rPr>
                      <w:rFonts w:ascii="Calibri" w:hAnsi="Calibri" w:cs="Calibri"/>
                      <w:color w:val="000000"/>
                      <w:sz w:val="20"/>
                      <w:szCs w:val="20"/>
                    </w:rPr>
                    <w:t>10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 xml:space="preserve">HP CE411A, CY 305A </w:t>
                  </w:r>
                  <w:proofErr w:type="spellStart"/>
                  <w:r w:rsidRPr="00762B9F">
                    <w:rPr>
                      <w:rFonts w:ascii="Calibri" w:hAnsi="Calibri" w:cs="Calibri"/>
                      <w:color w:val="000000"/>
                      <w:sz w:val="20"/>
                      <w:szCs w:val="20"/>
                      <w:highlight w:val="yellow"/>
                    </w:rPr>
                    <w:t>Pro</w:t>
                  </w:r>
                  <w:proofErr w:type="spellEnd"/>
                  <w:r w:rsidRPr="00762B9F">
                    <w:rPr>
                      <w:rFonts w:ascii="Calibri" w:hAnsi="Calibri" w:cs="Calibri"/>
                      <w:color w:val="000000"/>
                      <w:sz w:val="20"/>
                      <w:szCs w:val="20"/>
                      <w:highlight w:val="yellow"/>
                    </w:rPr>
                    <w:t xml:space="preserve"> M451</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 xml:space="preserve">HP CE412A, Y    305A </w:t>
                  </w:r>
                  <w:proofErr w:type="spellStart"/>
                  <w:r w:rsidRPr="00762B9F">
                    <w:rPr>
                      <w:rFonts w:ascii="Calibri" w:hAnsi="Calibri" w:cs="Calibri"/>
                      <w:color w:val="000000"/>
                      <w:sz w:val="20"/>
                      <w:szCs w:val="20"/>
                      <w:highlight w:val="yellow"/>
                    </w:rPr>
                    <w:t>Pro</w:t>
                  </w:r>
                  <w:proofErr w:type="spellEnd"/>
                  <w:r w:rsidRPr="00762B9F">
                    <w:rPr>
                      <w:rFonts w:ascii="Calibri" w:hAnsi="Calibri" w:cs="Calibri"/>
                      <w:color w:val="000000"/>
                      <w:sz w:val="20"/>
                      <w:szCs w:val="20"/>
                      <w:highlight w:val="yellow"/>
                    </w:rPr>
                    <w:t xml:space="preserve"> M451</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 xml:space="preserve">HP CE413A, M  305A </w:t>
                  </w:r>
                  <w:proofErr w:type="spellStart"/>
                  <w:r w:rsidRPr="00762B9F">
                    <w:rPr>
                      <w:rFonts w:ascii="Calibri" w:hAnsi="Calibri" w:cs="Calibri"/>
                      <w:color w:val="000000"/>
                      <w:sz w:val="20"/>
                      <w:szCs w:val="20"/>
                      <w:highlight w:val="yellow"/>
                    </w:rPr>
                    <w:t>Pro</w:t>
                  </w:r>
                  <w:proofErr w:type="spellEnd"/>
                  <w:r w:rsidRPr="00762B9F">
                    <w:rPr>
                      <w:rFonts w:ascii="Calibri" w:hAnsi="Calibri" w:cs="Calibri"/>
                      <w:color w:val="000000"/>
                      <w:sz w:val="20"/>
                      <w:szCs w:val="20"/>
                      <w:highlight w:val="yellow"/>
                    </w:rPr>
                    <w:t xml:space="preserve"> M451</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Default="0068502B" w:rsidP="00F175FE">
                  <w:pPr>
                    <w:jc w:val="center"/>
                    <w:rPr>
                      <w:rFonts w:ascii="Calibri" w:hAnsi="Calibri" w:cs="Calibri"/>
                      <w:color w:val="000000"/>
                      <w:sz w:val="20"/>
                      <w:szCs w:val="20"/>
                    </w:rPr>
                  </w:pPr>
                  <w:r>
                    <w:rPr>
                      <w:rFonts w:ascii="Calibri" w:hAnsi="Calibri" w:cs="Calibri"/>
                      <w:color w:val="000000"/>
                      <w:sz w:val="20"/>
                      <w:szCs w:val="20"/>
                    </w:rPr>
                    <w:t>HP CF210</w:t>
                  </w:r>
                  <w:r w:rsidRPr="00706DC3">
                    <w:rPr>
                      <w:rFonts w:ascii="Calibri" w:hAnsi="Calibri" w:cs="Calibri"/>
                      <w:color w:val="000000"/>
                      <w:sz w:val="20"/>
                      <w:szCs w:val="20"/>
                    </w:rPr>
                    <w:t xml:space="preserve">A </w:t>
                  </w:r>
                  <w:r>
                    <w:rPr>
                      <w:rFonts w:ascii="Calibri" w:hAnsi="Calibri" w:cs="Calibri"/>
                      <w:color w:val="000000"/>
                      <w:sz w:val="20"/>
                      <w:szCs w:val="20"/>
                    </w:rPr>
                    <w:t xml:space="preserve"> 131A</w:t>
                  </w:r>
                  <w:r>
                    <w:t xml:space="preserve"> </w:t>
                  </w:r>
                  <w:r w:rsidRPr="00706DC3">
                    <w:rPr>
                      <w:rFonts w:ascii="Calibri" w:hAnsi="Calibri" w:cs="Calibri"/>
                      <w:color w:val="000000"/>
                      <w:sz w:val="20"/>
                      <w:szCs w:val="20"/>
                    </w:rPr>
                    <w:t>M276n</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Default="0068502B" w:rsidP="00F175FE">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Default="0068502B" w:rsidP="00F175FE">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HP CF211A , 131A  M276n</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HP CF212A , 131A  M276n</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HP CF213A , 131A  M276n</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Default="0068502B" w:rsidP="00F175FE">
                  <w:pPr>
                    <w:jc w:val="center"/>
                    <w:rPr>
                      <w:rFonts w:ascii="Calibri" w:hAnsi="Calibri" w:cs="Calibri"/>
                      <w:color w:val="000000"/>
                      <w:sz w:val="20"/>
                      <w:szCs w:val="20"/>
                    </w:rPr>
                  </w:pPr>
                  <w:r w:rsidRPr="00003551">
                    <w:rPr>
                      <w:rFonts w:ascii="Calibri" w:hAnsi="Calibri" w:cs="Calibri"/>
                      <w:color w:val="000000"/>
                      <w:sz w:val="20"/>
                      <w:szCs w:val="20"/>
                    </w:rPr>
                    <w:t>HP CF380A 312A</w:t>
                  </w:r>
                  <w:r>
                    <w:rPr>
                      <w:rFonts w:ascii="Calibri" w:hAnsi="Calibri" w:cs="Calibri"/>
                      <w:color w:val="000000"/>
                      <w:sz w:val="20"/>
                      <w:szCs w:val="20"/>
                    </w:rPr>
                    <w:t xml:space="preserve"> </w:t>
                  </w:r>
                  <w:r w:rsidRPr="00003551">
                    <w:rPr>
                      <w:rFonts w:ascii="Calibri" w:hAnsi="Calibri" w:cs="Calibri"/>
                      <w:color w:val="000000"/>
                      <w:sz w:val="20"/>
                      <w:szCs w:val="20"/>
                    </w:rPr>
                    <w:t xml:space="preserve"> M476</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Default="0068502B" w:rsidP="00F175FE">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Default="0068502B" w:rsidP="00F175FE">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003551" w:rsidRDefault="0068502B" w:rsidP="00F175FE">
                  <w:pPr>
                    <w:jc w:val="center"/>
                    <w:rPr>
                      <w:rFonts w:ascii="Calibri" w:hAnsi="Calibri" w:cs="Calibri"/>
                      <w:color w:val="000000"/>
                      <w:sz w:val="20"/>
                      <w:szCs w:val="20"/>
                    </w:rPr>
                  </w:pPr>
                  <w:r w:rsidRPr="00FF0252">
                    <w:rPr>
                      <w:rFonts w:ascii="Calibri" w:hAnsi="Calibri" w:cs="Calibri"/>
                      <w:color w:val="000000"/>
                      <w:sz w:val="20"/>
                      <w:szCs w:val="20"/>
                    </w:rPr>
                    <w:t>HP</w:t>
                  </w:r>
                  <w:r>
                    <w:rPr>
                      <w:rFonts w:ascii="Calibri" w:hAnsi="Calibri" w:cs="Calibri"/>
                      <w:color w:val="000000"/>
                      <w:sz w:val="20"/>
                      <w:szCs w:val="20"/>
                    </w:rPr>
                    <w:t xml:space="preserve"> CF283A  83A, M125/ M127</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Default="0068502B" w:rsidP="00F175FE">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Default="0068502B" w:rsidP="00F175FE">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HP Q26</w:t>
                  </w:r>
                  <w:r w:rsidRPr="00BB1FF7">
                    <w:rPr>
                      <w:rFonts w:ascii="Calibri" w:hAnsi="Calibri" w:cs="Calibri"/>
                      <w:color w:val="000000"/>
                      <w:sz w:val="20"/>
                      <w:szCs w:val="20"/>
                    </w:rPr>
                    <w:t>10A LJ2300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8502B" w:rsidRPr="00BB1FF7" w:rsidRDefault="0068502B" w:rsidP="00F175FE">
                  <w:pPr>
                    <w:jc w:val="center"/>
                    <w:rPr>
                      <w:rFonts w:ascii="Calibri" w:hAnsi="Calibri" w:cs="Calibri"/>
                      <w:sz w:val="20"/>
                      <w:szCs w:val="20"/>
                    </w:rPr>
                  </w:pPr>
                  <w:r>
                    <w:rPr>
                      <w:rFonts w:ascii="Calibri" w:hAnsi="Calibri" w:cs="Calibri"/>
                      <w:color w:val="000000"/>
                      <w:sz w:val="20"/>
                      <w:szCs w:val="20"/>
                    </w:rPr>
                    <w:t>HP Q26</w:t>
                  </w:r>
                  <w:r w:rsidRPr="00BB1FF7">
                    <w:rPr>
                      <w:rFonts w:ascii="Calibri" w:hAnsi="Calibri" w:cs="Calibri"/>
                      <w:color w:val="000000"/>
                      <w:sz w:val="20"/>
                      <w:szCs w:val="20"/>
                    </w:rPr>
                    <w:t>12A LJ1010/12/15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8502B" w:rsidRPr="00BB1FF7" w:rsidRDefault="0068502B" w:rsidP="00F175FE">
                  <w:pPr>
                    <w:jc w:val="center"/>
                    <w:rPr>
                      <w:rFonts w:ascii="Calibri" w:hAnsi="Calibri" w:cs="Calibri"/>
                      <w:sz w:val="20"/>
                      <w:szCs w:val="20"/>
                    </w:rPr>
                  </w:pPr>
                  <w:r>
                    <w:rPr>
                      <w:rFonts w:ascii="Calibri" w:hAnsi="Calibri" w:cs="Calibri"/>
                      <w:color w:val="000000"/>
                      <w:sz w:val="20"/>
                      <w:szCs w:val="20"/>
                    </w:rPr>
                    <w:t>HP Q26</w:t>
                  </w:r>
                  <w:r w:rsidRPr="00BB1FF7">
                    <w:rPr>
                      <w:rFonts w:ascii="Calibri" w:hAnsi="Calibri" w:cs="Calibri"/>
                      <w:color w:val="000000"/>
                      <w:sz w:val="20"/>
                      <w:szCs w:val="20"/>
                    </w:rPr>
                    <w:t>13A LJ1300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8502B" w:rsidRPr="00BB1FF7" w:rsidRDefault="0068502B" w:rsidP="00F175FE">
                  <w:pPr>
                    <w:jc w:val="center"/>
                    <w:rPr>
                      <w:rFonts w:ascii="Calibri" w:hAnsi="Calibri" w:cs="Calibri"/>
                      <w:sz w:val="20"/>
                      <w:szCs w:val="20"/>
                    </w:rPr>
                  </w:pPr>
                  <w:r w:rsidRPr="00BB1FF7">
                    <w:rPr>
                      <w:rFonts w:ascii="Calibri" w:hAnsi="Calibri" w:cs="Calibri"/>
                      <w:sz w:val="20"/>
                      <w:szCs w:val="20"/>
                    </w:rPr>
                    <w:t>HP Q6000A BK CLJ16/260X</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sz w:val="20"/>
                      <w:szCs w:val="20"/>
                    </w:rPr>
                  </w:pPr>
                  <w:r>
                    <w:rPr>
                      <w:rFonts w:ascii="Calibri" w:hAnsi="Calibri" w:cs="Calibri"/>
                      <w:sz w:val="20"/>
                      <w:szCs w:val="20"/>
                    </w:rPr>
                    <w:t>10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8502B" w:rsidRPr="00762B9F" w:rsidRDefault="0068502B" w:rsidP="00F175FE">
                  <w:pPr>
                    <w:jc w:val="center"/>
                    <w:rPr>
                      <w:rFonts w:ascii="Calibri" w:hAnsi="Calibri" w:cs="Calibri"/>
                      <w:sz w:val="20"/>
                      <w:szCs w:val="20"/>
                      <w:highlight w:val="yellow"/>
                    </w:rPr>
                  </w:pPr>
                  <w:r w:rsidRPr="00762B9F">
                    <w:rPr>
                      <w:rFonts w:ascii="Calibri" w:hAnsi="Calibri" w:cs="Calibri"/>
                      <w:sz w:val="20"/>
                      <w:szCs w:val="20"/>
                      <w:highlight w:val="yellow"/>
                    </w:rPr>
                    <w:t>HP Q6001A CLJ16/260X</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sz w:val="20"/>
                      <w:szCs w:val="20"/>
                      <w:highlight w:val="yellow"/>
                    </w:rPr>
                  </w:pPr>
                  <w:r w:rsidRPr="00762B9F">
                    <w:rPr>
                      <w:rFonts w:ascii="Calibri" w:hAnsi="Calibri" w:cs="Calibri"/>
                      <w:sz w:val="20"/>
                      <w:szCs w:val="20"/>
                      <w:highlight w:val="yellow"/>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8502B" w:rsidRPr="00762B9F" w:rsidRDefault="0068502B" w:rsidP="00F175FE">
                  <w:pPr>
                    <w:jc w:val="center"/>
                    <w:rPr>
                      <w:rFonts w:ascii="Calibri" w:hAnsi="Calibri" w:cs="Calibri"/>
                      <w:sz w:val="20"/>
                      <w:szCs w:val="20"/>
                      <w:highlight w:val="yellow"/>
                    </w:rPr>
                  </w:pPr>
                  <w:r w:rsidRPr="00762B9F">
                    <w:rPr>
                      <w:rFonts w:ascii="Calibri" w:hAnsi="Calibri" w:cs="Calibri"/>
                      <w:sz w:val="20"/>
                      <w:szCs w:val="20"/>
                      <w:highlight w:val="yellow"/>
                    </w:rPr>
                    <w:t>HP Q6002A CLJ16/260X</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sz w:val="20"/>
                      <w:szCs w:val="20"/>
                      <w:highlight w:val="yellow"/>
                    </w:rPr>
                  </w:pPr>
                  <w:r w:rsidRPr="00762B9F">
                    <w:rPr>
                      <w:rFonts w:ascii="Calibri" w:hAnsi="Calibri" w:cs="Calibri"/>
                      <w:sz w:val="20"/>
                      <w:szCs w:val="20"/>
                      <w:highlight w:val="yellow"/>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8502B" w:rsidRPr="00762B9F" w:rsidRDefault="0068502B" w:rsidP="00F175FE">
                  <w:pPr>
                    <w:jc w:val="center"/>
                    <w:rPr>
                      <w:rFonts w:ascii="Calibri" w:hAnsi="Calibri" w:cs="Calibri"/>
                      <w:sz w:val="20"/>
                      <w:szCs w:val="20"/>
                      <w:highlight w:val="yellow"/>
                    </w:rPr>
                  </w:pPr>
                  <w:r w:rsidRPr="00762B9F">
                    <w:rPr>
                      <w:rFonts w:ascii="Calibri" w:hAnsi="Calibri" w:cs="Calibri"/>
                      <w:sz w:val="20"/>
                      <w:szCs w:val="20"/>
                      <w:highlight w:val="yellow"/>
                    </w:rPr>
                    <w:t>HP Q6003A CLJ16/260X</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sz w:val="20"/>
                      <w:szCs w:val="20"/>
                      <w:highlight w:val="yellow"/>
                    </w:rPr>
                  </w:pPr>
                  <w:r w:rsidRPr="00762B9F">
                    <w:rPr>
                      <w:rFonts w:ascii="Calibri" w:hAnsi="Calibri" w:cs="Calibri"/>
                      <w:sz w:val="20"/>
                      <w:szCs w:val="20"/>
                      <w:highlight w:val="yellow"/>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Default="0068502B" w:rsidP="00F175FE">
                  <w:pPr>
                    <w:jc w:val="center"/>
                    <w:rPr>
                      <w:rFonts w:ascii="Calibri" w:hAnsi="Calibri" w:cs="Calibri"/>
                      <w:color w:val="000000"/>
                      <w:sz w:val="20"/>
                      <w:szCs w:val="20"/>
                    </w:rPr>
                  </w:pPr>
                  <w:r w:rsidRPr="00B376BE">
                    <w:rPr>
                      <w:rFonts w:ascii="Calibri" w:hAnsi="Calibri" w:cs="Calibri"/>
                      <w:color w:val="000000"/>
                      <w:sz w:val="20"/>
                      <w:szCs w:val="20"/>
                    </w:rPr>
                    <w:t>HP Q6470A</w:t>
                  </w:r>
                  <w:r>
                    <w:rPr>
                      <w:rFonts w:ascii="Calibri" w:hAnsi="Calibri" w:cs="Calibri"/>
                      <w:color w:val="000000"/>
                      <w:sz w:val="20"/>
                      <w:szCs w:val="20"/>
                    </w:rPr>
                    <w:t>,</w:t>
                  </w:r>
                </w:p>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CLJ 3800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HP Q7551A 3005/3027 6,5K</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HP Q7553A</w:t>
                  </w:r>
                </w:p>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LJP2015 3k</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1</w:t>
                  </w:r>
                  <w:r w:rsidRPr="00BB1FF7">
                    <w:rPr>
                      <w:rFonts w:ascii="Calibri" w:hAnsi="Calibri" w:cs="Calibri"/>
                      <w:color w:val="000000"/>
                      <w:sz w:val="20"/>
                      <w:szCs w:val="20"/>
                    </w:rPr>
                    <w:t>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HP Q7581A</w:t>
                  </w:r>
                </w:p>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CLJ 3800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HP Q7582A</w:t>
                  </w:r>
                </w:p>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CLJ 3800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HP Q7583A</w:t>
                  </w:r>
                </w:p>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CLJ 3800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2F59A5">
                    <w:rPr>
                      <w:rFonts w:ascii="Calibri" w:hAnsi="Calibri" w:cs="Calibri"/>
                      <w:color w:val="000000"/>
                      <w:sz w:val="20"/>
                      <w:szCs w:val="20"/>
                    </w:rPr>
                    <w:t>LEX C540H1</w:t>
                  </w:r>
                  <w:r>
                    <w:rPr>
                      <w:rFonts w:ascii="Calibri" w:hAnsi="Calibri" w:cs="Calibri"/>
                      <w:color w:val="000000"/>
                      <w:sz w:val="20"/>
                      <w:szCs w:val="20"/>
                    </w:rPr>
                    <w:t xml:space="preserve"> KG </w:t>
                  </w:r>
                  <w:r w:rsidRPr="002F59A5">
                    <w:rPr>
                      <w:rFonts w:ascii="Calibri" w:hAnsi="Calibri" w:cs="Calibri"/>
                      <w:color w:val="000000"/>
                      <w:sz w:val="20"/>
                      <w:szCs w:val="20"/>
                    </w:rPr>
                    <w:lastRenderedPageBreak/>
                    <w:t>C/X54X 2k</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10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LEX C540H1 MG C/X54X 2k</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LEX C540H1 YG C/X54X 2k</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LEX C540H1 CG C/X54X 2k</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2F59A5" w:rsidRDefault="0068502B" w:rsidP="00F175FE">
                  <w:pPr>
                    <w:jc w:val="center"/>
                    <w:rPr>
                      <w:rFonts w:ascii="Calibri" w:hAnsi="Calibri" w:cs="Calibri"/>
                      <w:color w:val="000000"/>
                      <w:sz w:val="20"/>
                      <w:szCs w:val="20"/>
                    </w:rPr>
                  </w:pPr>
                  <w:r w:rsidRPr="004F02D6">
                    <w:rPr>
                      <w:rFonts w:ascii="Calibri" w:hAnsi="Calibri" w:cs="Calibri"/>
                      <w:color w:val="000000"/>
                      <w:sz w:val="20"/>
                      <w:szCs w:val="20"/>
                    </w:rPr>
                    <w:t>BOBEN-LEX C540X74G CMYK C/X54X</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Default="0068502B" w:rsidP="00F175FE">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Default="0068502B" w:rsidP="00F175FE">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4F02D6">
                    <w:rPr>
                      <w:rFonts w:ascii="Calibri" w:hAnsi="Calibri" w:cs="Calibri"/>
                      <w:color w:val="000000"/>
                      <w:sz w:val="20"/>
                      <w:szCs w:val="20"/>
                    </w:rPr>
                    <w:t>CAN C-EXV33 IR2520/25/30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10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8502B" w:rsidRPr="00BB1FF7" w:rsidRDefault="0068502B" w:rsidP="00F175FE">
                  <w:pPr>
                    <w:jc w:val="center"/>
                    <w:rPr>
                      <w:rFonts w:ascii="Calibri" w:hAnsi="Calibri" w:cs="Calibri"/>
                      <w:sz w:val="20"/>
                      <w:szCs w:val="20"/>
                    </w:rPr>
                  </w:pPr>
                  <w:r w:rsidRPr="00BB1FF7">
                    <w:rPr>
                      <w:rFonts w:ascii="Calibri" w:hAnsi="Calibri" w:cs="Calibri"/>
                      <w:sz w:val="20"/>
                      <w:szCs w:val="20"/>
                    </w:rPr>
                    <w:t>CAN FX-10 L100/120/140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8502B" w:rsidRPr="00BB1FF7" w:rsidRDefault="0068502B" w:rsidP="00F175FE">
                  <w:pPr>
                    <w:jc w:val="center"/>
                    <w:rPr>
                      <w:rFonts w:ascii="Calibri" w:hAnsi="Calibri" w:cs="Calibri"/>
                      <w:sz w:val="20"/>
                      <w:szCs w:val="20"/>
                    </w:rPr>
                  </w:pPr>
                  <w:r w:rsidRPr="00BB1FF7">
                    <w:rPr>
                      <w:rFonts w:ascii="Calibri" w:hAnsi="Calibri" w:cs="Calibri"/>
                      <w:sz w:val="20"/>
                      <w:szCs w:val="20"/>
                    </w:rPr>
                    <w:t>CAN NPG11 6X12</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Default="0068502B" w:rsidP="00F175FE">
                  <w:pPr>
                    <w:jc w:val="center"/>
                    <w:rPr>
                      <w:rFonts w:ascii="Calibri" w:hAnsi="Calibri" w:cs="Calibri"/>
                      <w:color w:val="000000"/>
                      <w:sz w:val="20"/>
                      <w:szCs w:val="20"/>
                    </w:rPr>
                  </w:pPr>
                  <w:r>
                    <w:rPr>
                      <w:rFonts w:ascii="Calibri" w:hAnsi="Calibri" w:cs="Calibri"/>
                      <w:color w:val="000000"/>
                      <w:sz w:val="20"/>
                      <w:szCs w:val="20"/>
                    </w:rPr>
                    <w:t>CAN</w:t>
                  </w:r>
                  <w:r w:rsidRPr="00D5103C">
                    <w:rPr>
                      <w:rFonts w:ascii="Calibri" w:hAnsi="Calibri" w:cs="Calibri"/>
                      <w:color w:val="000000"/>
                      <w:sz w:val="20"/>
                      <w:szCs w:val="20"/>
                    </w:rPr>
                    <w:t xml:space="preserve"> C-EXV 34 BK</w:t>
                  </w:r>
                </w:p>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IR-</w:t>
                  </w:r>
                  <w:r w:rsidRPr="00D5103C">
                    <w:rPr>
                      <w:rFonts w:ascii="Calibri" w:hAnsi="Calibri" w:cs="Calibri"/>
                      <w:color w:val="000000"/>
                      <w:sz w:val="20"/>
                      <w:szCs w:val="20"/>
                    </w:rPr>
                    <w:t>C2220i</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CAN C-EXV34 CY     IR-C2220i</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CAN C-EXV34 Y     IR-C2220i</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CAN C-EXV34 M     IR-C2220i</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Default="0068502B" w:rsidP="00F175FE">
                  <w:pPr>
                    <w:jc w:val="center"/>
                    <w:rPr>
                      <w:rFonts w:ascii="Calibri" w:hAnsi="Calibri" w:cs="Calibri"/>
                      <w:color w:val="000000"/>
                      <w:sz w:val="20"/>
                      <w:szCs w:val="20"/>
                    </w:rPr>
                  </w:pPr>
                  <w:r>
                    <w:rPr>
                      <w:rFonts w:ascii="Calibri" w:hAnsi="Calibri" w:cs="Calibri"/>
                      <w:color w:val="000000"/>
                      <w:sz w:val="20"/>
                      <w:szCs w:val="20"/>
                    </w:rPr>
                    <w:t>CAN</w:t>
                  </w:r>
                  <w:r w:rsidRPr="002819B5">
                    <w:rPr>
                      <w:rFonts w:ascii="Calibri" w:hAnsi="Calibri" w:cs="Calibri"/>
                      <w:color w:val="000000"/>
                      <w:sz w:val="20"/>
                      <w:szCs w:val="20"/>
                    </w:rPr>
                    <w:t xml:space="preserve"> CRG-719H BK L</w:t>
                  </w:r>
                  <w:r>
                    <w:rPr>
                      <w:rFonts w:ascii="Calibri" w:hAnsi="Calibri" w:cs="Calibri"/>
                      <w:color w:val="000000"/>
                      <w:sz w:val="20"/>
                      <w:szCs w:val="20"/>
                    </w:rPr>
                    <w:t>BP6300/MF5840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Default="0068502B" w:rsidP="00F175FE">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Default="0068502B" w:rsidP="00F175FE">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8502B" w:rsidRDefault="0068502B" w:rsidP="00F175FE">
                  <w:pPr>
                    <w:jc w:val="center"/>
                    <w:rPr>
                      <w:rFonts w:ascii="Calibri" w:hAnsi="Calibri" w:cs="Calibri"/>
                      <w:sz w:val="20"/>
                      <w:szCs w:val="20"/>
                    </w:rPr>
                  </w:pPr>
                  <w:r w:rsidRPr="004B33B1">
                    <w:rPr>
                      <w:rFonts w:ascii="Calibri" w:hAnsi="Calibri" w:cs="Calibri"/>
                      <w:sz w:val="20"/>
                      <w:szCs w:val="20"/>
                    </w:rPr>
                    <w:t>Konica Minolta</w:t>
                  </w:r>
                </w:p>
                <w:p w:rsidR="0068502B" w:rsidRPr="00BB1FF7" w:rsidRDefault="0068502B" w:rsidP="00F175FE">
                  <w:pPr>
                    <w:jc w:val="center"/>
                    <w:rPr>
                      <w:rFonts w:ascii="Calibri" w:hAnsi="Calibri" w:cs="Calibri"/>
                      <w:sz w:val="20"/>
                      <w:szCs w:val="20"/>
                    </w:rPr>
                  </w:pPr>
                  <w:r w:rsidRPr="004B33B1">
                    <w:rPr>
                      <w:rFonts w:ascii="Calibri" w:hAnsi="Calibri" w:cs="Calibri"/>
                      <w:sz w:val="20"/>
                      <w:szCs w:val="20"/>
                    </w:rPr>
                    <w:t>TN-321</w:t>
                  </w:r>
                  <w:r>
                    <w:rPr>
                      <w:rFonts w:ascii="Calibri" w:hAnsi="Calibri" w:cs="Calibri"/>
                      <w:sz w:val="20"/>
                      <w:szCs w:val="20"/>
                    </w:rPr>
                    <w:t xml:space="preserve"> BK      </w:t>
                  </w:r>
                  <w:proofErr w:type="spellStart"/>
                  <w:r w:rsidRPr="004B33B1">
                    <w:rPr>
                      <w:rFonts w:ascii="Calibri" w:hAnsi="Calibri" w:cs="Calibri"/>
                      <w:sz w:val="20"/>
                      <w:szCs w:val="20"/>
                    </w:rPr>
                    <w:t>Bizhub</w:t>
                  </w:r>
                  <w:proofErr w:type="spellEnd"/>
                  <w:r w:rsidRPr="004B33B1">
                    <w:rPr>
                      <w:rFonts w:ascii="Calibri" w:hAnsi="Calibri" w:cs="Calibri"/>
                      <w:sz w:val="20"/>
                      <w:szCs w:val="20"/>
                    </w:rPr>
                    <w:t xml:space="preserve"> C284</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8502B" w:rsidRPr="00762B9F" w:rsidRDefault="0068502B" w:rsidP="00F175FE">
                  <w:pPr>
                    <w:jc w:val="center"/>
                    <w:rPr>
                      <w:rFonts w:ascii="Calibri" w:hAnsi="Calibri" w:cs="Calibri"/>
                      <w:sz w:val="20"/>
                      <w:szCs w:val="20"/>
                      <w:highlight w:val="yellow"/>
                    </w:rPr>
                  </w:pPr>
                  <w:r w:rsidRPr="00762B9F">
                    <w:rPr>
                      <w:rFonts w:ascii="Calibri" w:hAnsi="Calibri" w:cs="Calibri"/>
                      <w:sz w:val="20"/>
                      <w:szCs w:val="20"/>
                      <w:highlight w:val="yellow"/>
                    </w:rPr>
                    <w:t>Konica Minolta</w:t>
                  </w:r>
                </w:p>
                <w:p w:rsidR="0068502B" w:rsidRPr="00762B9F" w:rsidRDefault="0068502B" w:rsidP="00F175FE">
                  <w:pPr>
                    <w:jc w:val="center"/>
                    <w:rPr>
                      <w:rFonts w:ascii="Calibri" w:hAnsi="Calibri" w:cs="Calibri"/>
                      <w:sz w:val="20"/>
                      <w:szCs w:val="20"/>
                      <w:highlight w:val="yellow"/>
                    </w:rPr>
                  </w:pPr>
                  <w:r w:rsidRPr="00762B9F">
                    <w:rPr>
                      <w:rFonts w:ascii="Calibri" w:hAnsi="Calibri" w:cs="Calibri"/>
                      <w:sz w:val="20"/>
                      <w:szCs w:val="20"/>
                      <w:highlight w:val="yellow"/>
                    </w:rPr>
                    <w:t xml:space="preserve">TN-321 CY      </w:t>
                  </w:r>
                  <w:proofErr w:type="spellStart"/>
                  <w:r w:rsidRPr="00762B9F">
                    <w:rPr>
                      <w:rFonts w:ascii="Calibri" w:hAnsi="Calibri" w:cs="Calibri"/>
                      <w:sz w:val="20"/>
                      <w:szCs w:val="20"/>
                      <w:highlight w:val="yellow"/>
                    </w:rPr>
                    <w:t>Bizhub</w:t>
                  </w:r>
                  <w:proofErr w:type="spellEnd"/>
                  <w:r w:rsidRPr="00762B9F">
                    <w:rPr>
                      <w:rFonts w:ascii="Calibri" w:hAnsi="Calibri" w:cs="Calibri"/>
                      <w:sz w:val="20"/>
                      <w:szCs w:val="20"/>
                      <w:highlight w:val="yellow"/>
                    </w:rPr>
                    <w:t xml:space="preserve"> C284</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sz w:val="20"/>
                      <w:szCs w:val="20"/>
                      <w:highlight w:val="yellow"/>
                    </w:rPr>
                  </w:pPr>
                  <w:r w:rsidRPr="00762B9F">
                    <w:rPr>
                      <w:rFonts w:ascii="Calibri" w:hAnsi="Calibri" w:cs="Calibri"/>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8502B" w:rsidRPr="00762B9F" w:rsidRDefault="0068502B" w:rsidP="00F175FE">
                  <w:pPr>
                    <w:jc w:val="center"/>
                    <w:rPr>
                      <w:rFonts w:ascii="Calibri" w:hAnsi="Calibri" w:cs="Calibri"/>
                      <w:sz w:val="20"/>
                      <w:szCs w:val="20"/>
                      <w:highlight w:val="yellow"/>
                    </w:rPr>
                  </w:pPr>
                  <w:r w:rsidRPr="00762B9F">
                    <w:rPr>
                      <w:rFonts w:ascii="Calibri" w:hAnsi="Calibri" w:cs="Calibri"/>
                      <w:sz w:val="20"/>
                      <w:szCs w:val="20"/>
                      <w:highlight w:val="yellow"/>
                    </w:rPr>
                    <w:t>Konica Minolta</w:t>
                  </w:r>
                </w:p>
                <w:p w:rsidR="0068502B" w:rsidRPr="00762B9F" w:rsidRDefault="0068502B" w:rsidP="00F175FE">
                  <w:pPr>
                    <w:jc w:val="center"/>
                    <w:rPr>
                      <w:rFonts w:ascii="Calibri" w:hAnsi="Calibri" w:cs="Calibri"/>
                      <w:sz w:val="20"/>
                      <w:szCs w:val="20"/>
                      <w:highlight w:val="yellow"/>
                    </w:rPr>
                  </w:pPr>
                  <w:r w:rsidRPr="00762B9F">
                    <w:rPr>
                      <w:rFonts w:ascii="Calibri" w:hAnsi="Calibri" w:cs="Calibri"/>
                      <w:sz w:val="20"/>
                      <w:szCs w:val="20"/>
                      <w:highlight w:val="yellow"/>
                    </w:rPr>
                    <w:t xml:space="preserve">TN-321 Y         </w:t>
                  </w:r>
                  <w:proofErr w:type="spellStart"/>
                  <w:r w:rsidRPr="00762B9F">
                    <w:rPr>
                      <w:rFonts w:ascii="Calibri" w:hAnsi="Calibri" w:cs="Calibri"/>
                      <w:sz w:val="20"/>
                      <w:szCs w:val="20"/>
                      <w:highlight w:val="yellow"/>
                    </w:rPr>
                    <w:t>Bizhub</w:t>
                  </w:r>
                  <w:proofErr w:type="spellEnd"/>
                  <w:r w:rsidRPr="00762B9F">
                    <w:rPr>
                      <w:rFonts w:ascii="Calibri" w:hAnsi="Calibri" w:cs="Calibri"/>
                      <w:sz w:val="20"/>
                      <w:szCs w:val="20"/>
                      <w:highlight w:val="yellow"/>
                    </w:rPr>
                    <w:t xml:space="preserve"> C284</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sz w:val="20"/>
                      <w:szCs w:val="20"/>
                      <w:highlight w:val="yellow"/>
                    </w:rPr>
                  </w:pPr>
                  <w:r w:rsidRPr="00762B9F">
                    <w:rPr>
                      <w:rFonts w:ascii="Calibri" w:hAnsi="Calibri" w:cs="Calibri"/>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8502B" w:rsidRPr="00762B9F" w:rsidRDefault="0068502B" w:rsidP="00F175FE">
                  <w:pPr>
                    <w:jc w:val="center"/>
                    <w:rPr>
                      <w:rFonts w:ascii="Calibri" w:hAnsi="Calibri" w:cs="Calibri"/>
                      <w:sz w:val="20"/>
                      <w:szCs w:val="20"/>
                      <w:highlight w:val="yellow"/>
                    </w:rPr>
                  </w:pPr>
                  <w:r w:rsidRPr="00762B9F">
                    <w:rPr>
                      <w:rFonts w:ascii="Calibri" w:hAnsi="Calibri" w:cs="Calibri"/>
                      <w:sz w:val="20"/>
                      <w:szCs w:val="20"/>
                      <w:highlight w:val="yellow"/>
                    </w:rPr>
                    <w:t>Konica Minolta</w:t>
                  </w:r>
                </w:p>
                <w:p w:rsidR="0068502B" w:rsidRPr="00762B9F" w:rsidRDefault="0068502B" w:rsidP="00F175FE">
                  <w:pPr>
                    <w:jc w:val="center"/>
                    <w:rPr>
                      <w:rFonts w:ascii="Calibri" w:hAnsi="Calibri" w:cs="Calibri"/>
                      <w:sz w:val="20"/>
                      <w:szCs w:val="20"/>
                      <w:highlight w:val="yellow"/>
                    </w:rPr>
                  </w:pPr>
                  <w:r w:rsidRPr="00762B9F">
                    <w:rPr>
                      <w:rFonts w:ascii="Calibri" w:hAnsi="Calibri" w:cs="Calibri"/>
                      <w:sz w:val="20"/>
                      <w:szCs w:val="20"/>
                      <w:highlight w:val="yellow"/>
                    </w:rPr>
                    <w:t xml:space="preserve">TN-321 M        </w:t>
                  </w:r>
                  <w:proofErr w:type="spellStart"/>
                  <w:r w:rsidRPr="00762B9F">
                    <w:rPr>
                      <w:rFonts w:ascii="Calibri" w:hAnsi="Calibri" w:cs="Calibri"/>
                      <w:sz w:val="20"/>
                      <w:szCs w:val="20"/>
                      <w:highlight w:val="yellow"/>
                    </w:rPr>
                    <w:t>Bizhub</w:t>
                  </w:r>
                  <w:proofErr w:type="spellEnd"/>
                  <w:r w:rsidRPr="00762B9F">
                    <w:rPr>
                      <w:rFonts w:ascii="Calibri" w:hAnsi="Calibri" w:cs="Calibri"/>
                      <w:sz w:val="20"/>
                      <w:szCs w:val="20"/>
                      <w:highlight w:val="yellow"/>
                    </w:rPr>
                    <w:t xml:space="preserve"> C284</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sz w:val="20"/>
                      <w:szCs w:val="20"/>
                      <w:highlight w:val="yellow"/>
                    </w:rPr>
                  </w:pPr>
                  <w:r w:rsidRPr="00762B9F">
                    <w:rPr>
                      <w:rFonts w:ascii="Calibri" w:hAnsi="Calibri" w:cs="Calibri"/>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8502B" w:rsidRPr="00BB1FF7" w:rsidRDefault="0068502B" w:rsidP="00F175FE">
                  <w:pPr>
                    <w:jc w:val="center"/>
                    <w:rPr>
                      <w:rFonts w:ascii="Calibri" w:hAnsi="Calibri" w:cs="Calibri"/>
                      <w:sz w:val="20"/>
                      <w:szCs w:val="20"/>
                    </w:rPr>
                  </w:pPr>
                  <w:r>
                    <w:rPr>
                      <w:rFonts w:ascii="Calibri" w:hAnsi="Calibri" w:cs="Calibri"/>
                      <w:sz w:val="20"/>
                      <w:szCs w:val="20"/>
                    </w:rPr>
                    <w:t>XEROX</w:t>
                  </w:r>
                  <w:r w:rsidRPr="00A11AF7">
                    <w:rPr>
                      <w:rFonts w:ascii="Calibri" w:hAnsi="Calibri" w:cs="Calibri"/>
                      <w:sz w:val="20"/>
                      <w:szCs w:val="20"/>
                    </w:rPr>
                    <w:t xml:space="preserve"> 106R02182</w:t>
                  </w:r>
                  <w:r>
                    <w:rPr>
                      <w:rFonts w:ascii="Calibri" w:hAnsi="Calibri" w:cs="Calibri"/>
                      <w:sz w:val="20"/>
                      <w:szCs w:val="20"/>
                    </w:rPr>
                    <w:t xml:space="preserve">  </w:t>
                  </w:r>
                  <w:proofErr w:type="spellStart"/>
                  <w:r>
                    <w:rPr>
                      <w:rFonts w:ascii="Calibri" w:hAnsi="Calibri" w:cs="Calibri"/>
                      <w:sz w:val="20"/>
                      <w:szCs w:val="20"/>
                    </w:rPr>
                    <w:t>Phaser</w:t>
                  </w:r>
                  <w:proofErr w:type="spellEnd"/>
                  <w:r>
                    <w:rPr>
                      <w:rFonts w:ascii="Calibri" w:hAnsi="Calibri" w:cs="Calibri"/>
                      <w:sz w:val="20"/>
                      <w:szCs w:val="20"/>
                    </w:rPr>
                    <w:t xml:space="preserve"> 3040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10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XEROX 106R1476 BK 6121</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XEROX 106R1465   Y,  6121</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XEROX 106R1464 M,  6121</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XEROX 106R1463, CY, 6121</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762B9F" w:rsidRDefault="0068502B" w:rsidP="00F175FE">
                  <w:pPr>
                    <w:jc w:val="center"/>
                    <w:rPr>
                      <w:rFonts w:ascii="Calibri" w:hAnsi="Calibri" w:cs="Calibri"/>
                      <w:color w:val="000000"/>
                      <w:sz w:val="20"/>
                      <w:szCs w:val="20"/>
                      <w:highlight w:val="yellow"/>
                    </w:rPr>
                  </w:pPr>
                  <w:r w:rsidRPr="00762B9F">
                    <w:rPr>
                      <w:rFonts w:ascii="Calibri" w:hAnsi="Calibri" w:cs="Calibri"/>
                      <w:color w:val="000000"/>
                      <w:sz w:val="20"/>
                      <w:szCs w:val="20"/>
                      <w:highlight w:val="yellow"/>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KYOC TK-440 6950DN 15k</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SAM</w:t>
                  </w:r>
                  <w:r>
                    <w:rPr>
                      <w:rFonts w:ascii="Calibri" w:hAnsi="Calibri" w:cs="Calibri"/>
                      <w:color w:val="000000"/>
                      <w:sz w:val="20"/>
                      <w:szCs w:val="20"/>
                    </w:rPr>
                    <w:t>S.</w:t>
                  </w:r>
                  <w:r w:rsidRPr="00BB1FF7">
                    <w:rPr>
                      <w:rFonts w:ascii="Calibri" w:hAnsi="Calibri" w:cs="Calibri"/>
                      <w:color w:val="000000"/>
                      <w:sz w:val="20"/>
                      <w:szCs w:val="20"/>
                    </w:rPr>
                    <w:t xml:space="preserve"> MLT D1042S</w:t>
                  </w:r>
                </w:p>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SCX – 3205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8502B" w:rsidRPr="00BB1FF7" w:rsidRDefault="0068502B" w:rsidP="00F175FE">
                  <w:pPr>
                    <w:jc w:val="center"/>
                    <w:rPr>
                      <w:rFonts w:ascii="Calibri" w:hAnsi="Calibri" w:cs="Calibri"/>
                      <w:sz w:val="20"/>
                      <w:szCs w:val="20"/>
                    </w:rPr>
                  </w:pPr>
                  <w:r>
                    <w:rPr>
                      <w:rFonts w:ascii="Calibri" w:hAnsi="Calibri" w:cs="Calibri"/>
                      <w:sz w:val="20"/>
                      <w:szCs w:val="20"/>
                    </w:rPr>
                    <w:t xml:space="preserve">INK </w:t>
                  </w:r>
                  <w:r w:rsidRPr="00BB1FF7">
                    <w:rPr>
                      <w:rFonts w:ascii="Calibri" w:hAnsi="Calibri" w:cs="Calibri"/>
                      <w:sz w:val="20"/>
                      <w:szCs w:val="20"/>
                    </w:rPr>
                    <w:t>HP C9351CE No21XL BK 1410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sz w:val="20"/>
                      <w:szCs w:val="20"/>
                    </w:rPr>
                    <w:t>6</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8502B" w:rsidRPr="00BB1FF7" w:rsidRDefault="0068502B" w:rsidP="00F175FE">
                  <w:pPr>
                    <w:jc w:val="center"/>
                    <w:rPr>
                      <w:rFonts w:ascii="Calibri" w:hAnsi="Calibri" w:cs="Calibri"/>
                      <w:sz w:val="20"/>
                      <w:szCs w:val="20"/>
                    </w:rPr>
                  </w:pPr>
                  <w:r>
                    <w:rPr>
                      <w:rFonts w:ascii="Calibri" w:hAnsi="Calibri" w:cs="Calibri"/>
                      <w:sz w:val="20"/>
                      <w:szCs w:val="20"/>
                    </w:rPr>
                    <w:t xml:space="preserve">INK </w:t>
                  </w:r>
                  <w:r w:rsidRPr="00BB1FF7">
                    <w:rPr>
                      <w:rFonts w:ascii="Calibri" w:hAnsi="Calibri" w:cs="Calibri"/>
                      <w:sz w:val="20"/>
                      <w:szCs w:val="20"/>
                    </w:rPr>
                    <w:t>HP C9352CE No22XL C 1410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sz w:val="20"/>
                      <w:szCs w:val="20"/>
                    </w:rPr>
                    <w:t>8</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 xml:space="preserve">INK </w:t>
                  </w:r>
                  <w:r w:rsidRPr="00BB1FF7">
                    <w:rPr>
                      <w:rFonts w:ascii="Calibri" w:hAnsi="Calibri" w:cs="Calibri"/>
                      <w:color w:val="000000"/>
                      <w:sz w:val="20"/>
                      <w:szCs w:val="20"/>
                    </w:rPr>
                    <w:t>HP C9503AE 2xC6657A col</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roofErr w:type="spellStart"/>
                  <w:r w:rsidRPr="00BB1FF7">
                    <w:rPr>
                      <w:rFonts w:ascii="Calibri" w:hAnsi="Calibri" w:cs="Calibri"/>
                      <w:color w:val="000000"/>
                      <w:sz w:val="20"/>
                      <w:szCs w:val="20"/>
                    </w:rPr>
                    <w:t>kpl</w:t>
                  </w:r>
                  <w:proofErr w:type="spellEnd"/>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 xml:space="preserve">INK </w:t>
                  </w:r>
                  <w:r w:rsidRPr="00BB1FF7">
                    <w:rPr>
                      <w:rFonts w:ascii="Calibri" w:hAnsi="Calibri" w:cs="Calibri"/>
                      <w:color w:val="000000"/>
                      <w:sz w:val="20"/>
                      <w:szCs w:val="20"/>
                    </w:rPr>
                    <w:t xml:space="preserve">HP CB331EE 2xC8765A </w:t>
                  </w:r>
                  <w:r>
                    <w:rPr>
                      <w:rFonts w:ascii="Calibri" w:hAnsi="Calibri" w:cs="Calibri"/>
                      <w:color w:val="000000"/>
                      <w:sz w:val="20"/>
                      <w:szCs w:val="20"/>
                    </w:rPr>
                    <w:t>BK</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roofErr w:type="spellStart"/>
                  <w:r w:rsidRPr="00BB1FF7">
                    <w:rPr>
                      <w:rFonts w:ascii="Calibri" w:hAnsi="Calibri" w:cs="Calibri"/>
                      <w:color w:val="000000"/>
                      <w:sz w:val="20"/>
                      <w:szCs w:val="20"/>
                    </w:rPr>
                    <w:t>kpl</w:t>
                  </w:r>
                  <w:proofErr w:type="spellEnd"/>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8502B" w:rsidRPr="00BB1FF7" w:rsidRDefault="0068502B" w:rsidP="00F175FE">
                  <w:pPr>
                    <w:jc w:val="center"/>
                    <w:rPr>
                      <w:rFonts w:ascii="Calibri" w:hAnsi="Calibri" w:cs="Calibri"/>
                      <w:sz w:val="20"/>
                      <w:szCs w:val="20"/>
                    </w:rPr>
                  </w:pPr>
                  <w:r w:rsidRPr="004911FB">
                    <w:rPr>
                      <w:rFonts w:ascii="Calibri" w:hAnsi="Calibri" w:cs="Calibri"/>
                      <w:sz w:val="20"/>
                      <w:szCs w:val="20"/>
                    </w:rPr>
                    <w:t>INK HP CN045AE BK 950XL OJ8100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8502B" w:rsidRPr="008047AD" w:rsidRDefault="0068502B" w:rsidP="00F175FE">
                  <w:pPr>
                    <w:jc w:val="center"/>
                    <w:rPr>
                      <w:rFonts w:ascii="Calibri" w:hAnsi="Calibri" w:cs="Calibri"/>
                      <w:sz w:val="20"/>
                      <w:szCs w:val="20"/>
                      <w:highlight w:val="yellow"/>
                    </w:rPr>
                  </w:pPr>
                  <w:r w:rsidRPr="008047AD">
                    <w:rPr>
                      <w:rFonts w:ascii="Calibri" w:hAnsi="Calibri" w:cs="Calibri"/>
                      <w:sz w:val="20"/>
                      <w:szCs w:val="20"/>
                      <w:highlight w:val="yellow"/>
                    </w:rPr>
                    <w:t>INK HP CN047AE M, 951XL OJ8100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sz w:val="20"/>
                      <w:szCs w:val="20"/>
                      <w:highlight w:val="yellow"/>
                    </w:rPr>
                  </w:pPr>
                  <w:r w:rsidRPr="008047AD">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sz w:val="20"/>
                      <w:szCs w:val="20"/>
                      <w:highlight w:val="yellow"/>
                    </w:rPr>
                  </w:pPr>
                  <w:r w:rsidRPr="008047AD">
                    <w:rPr>
                      <w:rFonts w:ascii="Calibri" w:hAnsi="Calibri" w:cs="Calibri"/>
                      <w:sz w:val="20"/>
                      <w:szCs w:val="20"/>
                      <w:highlight w:val="yellow"/>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8502B" w:rsidRPr="008047AD" w:rsidRDefault="0068502B" w:rsidP="00F175FE">
                  <w:pPr>
                    <w:jc w:val="center"/>
                    <w:rPr>
                      <w:rFonts w:ascii="Calibri" w:hAnsi="Calibri" w:cs="Calibri"/>
                      <w:sz w:val="20"/>
                      <w:szCs w:val="20"/>
                      <w:highlight w:val="yellow"/>
                    </w:rPr>
                  </w:pPr>
                  <w:r w:rsidRPr="008047AD">
                    <w:rPr>
                      <w:rFonts w:ascii="Calibri" w:hAnsi="Calibri" w:cs="Calibri"/>
                      <w:sz w:val="20"/>
                      <w:szCs w:val="20"/>
                      <w:highlight w:val="yellow"/>
                    </w:rPr>
                    <w:t>INK HP CN046AE CY, 951XL OJ8100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sz w:val="20"/>
                      <w:szCs w:val="20"/>
                      <w:highlight w:val="yellow"/>
                    </w:rPr>
                  </w:pPr>
                  <w:r w:rsidRPr="008047AD">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sz w:val="20"/>
                      <w:szCs w:val="20"/>
                      <w:highlight w:val="yellow"/>
                    </w:rPr>
                  </w:pPr>
                  <w:r w:rsidRPr="008047AD">
                    <w:rPr>
                      <w:rFonts w:ascii="Calibri" w:hAnsi="Calibri" w:cs="Calibri"/>
                      <w:sz w:val="20"/>
                      <w:szCs w:val="20"/>
                      <w:highlight w:val="yellow"/>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8502B" w:rsidRPr="008047AD" w:rsidRDefault="0068502B" w:rsidP="00F175FE">
                  <w:pPr>
                    <w:jc w:val="center"/>
                    <w:rPr>
                      <w:rFonts w:ascii="Calibri" w:hAnsi="Calibri" w:cs="Calibri"/>
                      <w:sz w:val="20"/>
                      <w:szCs w:val="20"/>
                      <w:highlight w:val="yellow"/>
                    </w:rPr>
                  </w:pPr>
                  <w:r w:rsidRPr="008047AD">
                    <w:rPr>
                      <w:rFonts w:ascii="Calibri" w:hAnsi="Calibri" w:cs="Calibri"/>
                      <w:sz w:val="20"/>
                      <w:szCs w:val="20"/>
                      <w:highlight w:val="yellow"/>
                    </w:rPr>
                    <w:t>INK HP CN048AE Y, 951XL OJ8100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sz w:val="20"/>
                      <w:szCs w:val="20"/>
                      <w:highlight w:val="yellow"/>
                    </w:rPr>
                  </w:pPr>
                  <w:r w:rsidRPr="008047AD">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sz w:val="20"/>
                      <w:szCs w:val="20"/>
                      <w:highlight w:val="yellow"/>
                    </w:rPr>
                  </w:pPr>
                  <w:r w:rsidRPr="008047AD">
                    <w:rPr>
                      <w:rFonts w:ascii="Calibri" w:hAnsi="Calibri" w:cs="Calibri"/>
                      <w:sz w:val="20"/>
                      <w:szCs w:val="20"/>
                      <w:highlight w:val="yellow"/>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sz w:val="20"/>
                      <w:szCs w:val="20"/>
                    </w:rPr>
                  </w:pPr>
                  <w:r>
                    <w:rPr>
                      <w:rFonts w:ascii="Calibri" w:hAnsi="Calibri" w:cs="Calibri"/>
                      <w:color w:val="000000"/>
                      <w:sz w:val="20"/>
                      <w:szCs w:val="20"/>
                    </w:rPr>
                    <w:t xml:space="preserve">INK </w:t>
                  </w:r>
                  <w:r w:rsidRPr="00BB1FF7">
                    <w:rPr>
                      <w:rFonts w:ascii="Calibri" w:hAnsi="Calibri" w:cs="Calibri"/>
                      <w:sz w:val="20"/>
                      <w:szCs w:val="20"/>
                    </w:rPr>
                    <w:t>HP CC641EE BK 300XL D2560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sz w:val="20"/>
                      <w:szCs w:val="20"/>
                    </w:rPr>
                  </w:pPr>
                  <w:r>
                    <w:rPr>
                      <w:rFonts w:ascii="Calibri" w:hAnsi="Calibri" w:cs="Calibri"/>
                      <w:color w:val="000000"/>
                      <w:sz w:val="20"/>
                      <w:szCs w:val="20"/>
                    </w:rPr>
                    <w:t xml:space="preserve">INK </w:t>
                  </w:r>
                  <w:r w:rsidRPr="00BB1FF7">
                    <w:rPr>
                      <w:rFonts w:ascii="Calibri" w:hAnsi="Calibri" w:cs="Calibri"/>
                      <w:sz w:val="20"/>
                      <w:szCs w:val="20"/>
                    </w:rPr>
                    <w:t>HP CC644EE C 300XL D2560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sz w:val="20"/>
                      <w:szCs w:val="20"/>
                    </w:rPr>
                  </w:pPr>
                  <w:r>
                    <w:rPr>
                      <w:rFonts w:ascii="Calibri" w:hAnsi="Calibri" w:cs="Calibri"/>
                      <w:color w:val="000000"/>
                      <w:sz w:val="20"/>
                      <w:szCs w:val="20"/>
                    </w:rPr>
                    <w:t xml:space="preserve">INK </w:t>
                  </w:r>
                  <w:r w:rsidRPr="00BB1FF7">
                    <w:rPr>
                      <w:rFonts w:ascii="Calibri" w:hAnsi="Calibri" w:cs="Calibri"/>
                      <w:sz w:val="20"/>
                      <w:szCs w:val="20"/>
                    </w:rPr>
                    <w:t>HP CN684EE BK 364XL D5460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sz w:val="20"/>
                      <w:szCs w:val="20"/>
                      <w:highlight w:val="yellow"/>
                    </w:rPr>
                  </w:pPr>
                  <w:r w:rsidRPr="008047AD">
                    <w:rPr>
                      <w:rFonts w:ascii="Calibri" w:hAnsi="Calibri" w:cs="Calibri"/>
                      <w:color w:val="000000"/>
                      <w:sz w:val="20"/>
                      <w:szCs w:val="20"/>
                      <w:highlight w:val="yellow"/>
                    </w:rPr>
                    <w:t xml:space="preserve">INK </w:t>
                  </w:r>
                  <w:r w:rsidRPr="008047AD">
                    <w:rPr>
                      <w:rFonts w:ascii="Calibri" w:hAnsi="Calibri" w:cs="Calibri"/>
                      <w:sz w:val="20"/>
                      <w:szCs w:val="20"/>
                      <w:highlight w:val="yellow"/>
                    </w:rPr>
                    <w:t>HP CB323EE CY, 364XL D5460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r w:rsidRPr="008047AD">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r w:rsidRPr="008047AD">
                    <w:rPr>
                      <w:rFonts w:ascii="Calibri" w:hAnsi="Calibri" w:cs="Calibri"/>
                      <w:color w:val="000000"/>
                      <w:sz w:val="20"/>
                      <w:szCs w:val="20"/>
                      <w:highlight w:val="yellow"/>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sz w:val="20"/>
                      <w:szCs w:val="20"/>
                      <w:highlight w:val="yellow"/>
                    </w:rPr>
                  </w:pPr>
                  <w:r w:rsidRPr="008047AD">
                    <w:rPr>
                      <w:rFonts w:ascii="Calibri" w:hAnsi="Calibri" w:cs="Calibri"/>
                      <w:color w:val="000000"/>
                      <w:sz w:val="20"/>
                      <w:szCs w:val="20"/>
                      <w:highlight w:val="yellow"/>
                    </w:rPr>
                    <w:t xml:space="preserve">INK </w:t>
                  </w:r>
                  <w:r w:rsidRPr="008047AD">
                    <w:rPr>
                      <w:rFonts w:ascii="Calibri" w:hAnsi="Calibri" w:cs="Calibri"/>
                      <w:sz w:val="20"/>
                      <w:szCs w:val="20"/>
                      <w:highlight w:val="yellow"/>
                    </w:rPr>
                    <w:t>HP CB324EE M, 364XL D5460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r w:rsidRPr="008047AD">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r w:rsidRPr="008047AD">
                    <w:rPr>
                      <w:rFonts w:ascii="Calibri" w:hAnsi="Calibri" w:cs="Calibri"/>
                      <w:color w:val="000000"/>
                      <w:sz w:val="20"/>
                      <w:szCs w:val="20"/>
                      <w:highlight w:val="yellow"/>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sz w:val="20"/>
                      <w:szCs w:val="20"/>
                      <w:highlight w:val="yellow"/>
                    </w:rPr>
                  </w:pPr>
                  <w:r w:rsidRPr="008047AD">
                    <w:rPr>
                      <w:rFonts w:ascii="Calibri" w:hAnsi="Calibri" w:cs="Calibri"/>
                      <w:color w:val="000000"/>
                      <w:sz w:val="20"/>
                      <w:szCs w:val="20"/>
                      <w:highlight w:val="yellow"/>
                    </w:rPr>
                    <w:t xml:space="preserve">INK </w:t>
                  </w:r>
                  <w:r w:rsidRPr="008047AD">
                    <w:rPr>
                      <w:rFonts w:ascii="Calibri" w:hAnsi="Calibri" w:cs="Calibri"/>
                      <w:sz w:val="20"/>
                      <w:szCs w:val="20"/>
                      <w:highlight w:val="yellow"/>
                    </w:rPr>
                    <w:t>HP CB325EE Y, 364XL D5460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r w:rsidRPr="008047AD">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r w:rsidRPr="008047AD">
                    <w:rPr>
                      <w:rFonts w:ascii="Calibri" w:hAnsi="Calibri" w:cs="Calibri"/>
                      <w:color w:val="000000"/>
                      <w:sz w:val="20"/>
                      <w:szCs w:val="20"/>
                      <w:highlight w:val="yellow"/>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sz w:val="20"/>
                      <w:szCs w:val="20"/>
                    </w:rPr>
                  </w:pPr>
                  <w:r>
                    <w:rPr>
                      <w:rFonts w:ascii="Calibri" w:hAnsi="Calibri" w:cs="Calibri"/>
                      <w:color w:val="000000"/>
                      <w:sz w:val="20"/>
                      <w:szCs w:val="20"/>
                    </w:rPr>
                    <w:t xml:space="preserve">INK </w:t>
                  </w:r>
                  <w:r w:rsidRPr="00BB1FF7">
                    <w:rPr>
                      <w:rFonts w:ascii="Calibri" w:hAnsi="Calibri" w:cs="Calibri"/>
                      <w:sz w:val="20"/>
                      <w:szCs w:val="20"/>
                    </w:rPr>
                    <w:t>HP CD975 BK 920XL OJ65/700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15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sz w:val="20"/>
                      <w:szCs w:val="20"/>
                      <w:highlight w:val="yellow"/>
                    </w:rPr>
                  </w:pPr>
                  <w:r w:rsidRPr="008047AD">
                    <w:rPr>
                      <w:rFonts w:ascii="Calibri" w:hAnsi="Calibri" w:cs="Calibri"/>
                      <w:color w:val="000000"/>
                      <w:sz w:val="20"/>
                      <w:szCs w:val="20"/>
                      <w:highlight w:val="yellow"/>
                    </w:rPr>
                    <w:t xml:space="preserve">INK </w:t>
                  </w:r>
                  <w:r w:rsidRPr="008047AD">
                    <w:rPr>
                      <w:rFonts w:ascii="Calibri" w:hAnsi="Calibri" w:cs="Calibri"/>
                      <w:sz w:val="20"/>
                      <w:szCs w:val="20"/>
                      <w:highlight w:val="yellow"/>
                    </w:rPr>
                    <w:t>HP CD973 M, 920XL OJ65/7000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r w:rsidRPr="008047AD">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r w:rsidRPr="008047AD">
                    <w:rPr>
                      <w:rFonts w:ascii="Calibri" w:hAnsi="Calibri" w:cs="Calibri"/>
                      <w:color w:val="000000"/>
                      <w:sz w:val="20"/>
                      <w:szCs w:val="20"/>
                      <w:highlight w:val="yellow"/>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sz w:val="20"/>
                      <w:szCs w:val="20"/>
                      <w:highlight w:val="yellow"/>
                    </w:rPr>
                  </w:pPr>
                  <w:r w:rsidRPr="008047AD">
                    <w:rPr>
                      <w:rFonts w:ascii="Calibri" w:hAnsi="Calibri" w:cs="Calibri"/>
                      <w:color w:val="000000"/>
                      <w:sz w:val="20"/>
                      <w:szCs w:val="20"/>
                      <w:highlight w:val="yellow"/>
                    </w:rPr>
                    <w:t xml:space="preserve">INK </w:t>
                  </w:r>
                  <w:r w:rsidRPr="008047AD">
                    <w:rPr>
                      <w:rFonts w:ascii="Calibri" w:hAnsi="Calibri" w:cs="Calibri"/>
                      <w:sz w:val="20"/>
                      <w:szCs w:val="20"/>
                      <w:highlight w:val="yellow"/>
                    </w:rPr>
                    <w:t>HP CD972  CY, 920XL OJ65/7000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r w:rsidRPr="008047AD">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r w:rsidRPr="008047AD">
                    <w:rPr>
                      <w:rFonts w:ascii="Calibri" w:hAnsi="Calibri" w:cs="Calibri"/>
                      <w:color w:val="000000"/>
                      <w:sz w:val="20"/>
                      <w:szCs w:val="20"/>
                      <w:highlight w:val="yellow"/>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sz w:val="20"/>
                      <w:szCs w:val="20"/>
                      <w:highlight w:val="yellow"/>
                    </w:rPr>
                  </w:pPr>
                  <w:r w:rsidRPr="008047AD">
                    <w:rPr>
                      <w:rFonts w:ascii="Calibri" w:hAnsi="Calibri" w:cs="Calibri"/>
                      <w:color w:val="000000"/>
                      <w:sz w:val="20"/>
                      <w:szCs w:val="20"/>
                      <w:highlight w:val="yellow"/>
                    </w:rPr>
                    <w:t xml:space="preserve">INK </w:t>
                  </w:r>
                  <w:r w:rsidRPr="008047AD">
                    <w:rPr>
                      <w:rFonts w:ascii="Calibri" w:hAnsi="Calibri" w:cs="Calibri"/>
                      <w:sz w:val="20"/>
                      <w:szCs w:val="20"/>
                      <w:highlight w:val="yellow"/>
                    </w:rPr>
                    <w:t>HP CD974 Y, 920XL OJ65/7000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r w:rsidRPr="008047AD">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r w:rsidRPr="008047AD">
                    <w:rPr>
                      <w:rFonts w:ascii="Calibri" w:hAnsi="Calibri" w:cs="Calibri"/>
                      <w:color w:val="000000"/>
                      <w:sz w:val="20"/>
                      <w:szCs w:val="20"/>
                      <w:highlight w:val="yellow"/>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sz w:val="20"/>
                      <w:szCs w:val="20"/>
                    </w:rPr>
                  </w:pPr>
                  <w:r>
                    <w:rPr>
                      <w:rFonts w:ascii="Calibri" w:hAnsi="Calibri" w:cs="Calibri"/>
                      <w:color w:val="000000"/>
                      <w:sz w:val="20"/>
                      <w:szCs w:val="20"/>
                    </w:rPr>
                    <w:t xml:space="preserve">INK </w:t>
                  </w:r>
                  <w:r w:rsidRPr="00BB1FF7">
                    <w:rPr>
                      <w:rFonts w:ascii="Calibri" w:hAnsi="Calibri" w:cs="Calibri"/>
                      <w:sz w:val="20"/>
                      <w:szCs w:val="20"/>
                    </w:rPr>
                    <w:t>HP CC654AE BK 901XL J4660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sz w:val="20"/>
                      <w:szCs w:val="20"/>
                    </w:rPr>
                  </w:pPr>
                  <w:r>
                    <w:rPr>
                      <w:rFonts w:ascii="Calibri" w:hAnsi="Calibri" w:cs="Calibri"/>
                      <w:color w:val="000000"/>
                      <w:sz w:val="20"/>
                      <w:szCs w:val="20"/>
                    </w:rPr>
                    <w:t xml:space="preserve">INK </w:t>
                  </w:r>
                  <w:r w:rsidRPr="00BB1FF7">
                    <w:rPr>
                      <w:rFonts w:ascii="Calibri" w:hAnsi="Calibri" w:cs="Calibri"/>
                      <w:sz w:val="20"/>
                      <w:szCs w:val="20"/>
                    </w:rPr>
                    <w:t xml:space="preserve">HP CC656AE C 901 J4660 </w:t>
                  </w:r>
                  <w:r>
                    <w:rPr>
                      <w:rFonts w:ascii="Calibri" w:hAnsi="Calibri" w:cs="Calibri"/>
                      <w:noProof/>
                      <w:sz w:val="20"/>
                      <w:szCs w:val="20"/>
                      <w:lang w:eastAsia="sl-SI"/>
                    </w:rPr>
                    <w:drawing>
                      <wp:inline distT="0" distB="0" distL="0" distR="0" wp14:anchorId="2B3575D4" wp14:editId="3CF61211">
                        <wp:extent cx="9525" cy="9525"/>
                        <wp:effectExtent l="0" t="0" r="0" b="0"/>
                        <wp:docPr id="6" name="Picture 6" descr="prazno_po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prazno_polj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Calibri" w:hAnsi="Calibri" w:cs="Calibri"/>
                      <w:noProof/>
                      <w:sz w:val="20"/>
                      <w:szCs w:val="20"/>
                      <w:lang w:eastAsia="sl-SI"/>
                    </w:rPr>
                    <w:drawing>
                      <wp:inline distT="0" distB="0" distL="0" distR="0" wp14:anchorId="471FFE07" wp14:editId="316122F1">
                        <wp:extent cx="9525" cy="9525"/>
                        <wp:effectExtent l="0" t="0" r="0" b="0"/>
                        <wp:docPr id="7" name="Picture 7" descr="prazno_po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prazno_polj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Calibri" w:hAnsi="Calibri" w:cs="Calibri"/>
                      <w:noProof/>
                      <w:sz w:val="20"/>
                      <w:szCs w:val="20"/>
                      <w:lang w:eastAsia="sl-SI"/>
                    </w:rPr>
                    <w:drawing>
                      <wp:inline distT="0" distB="0" distL="0" distR="0" wp14:anchorId="76864D91" wp14:editId="195AA199">
                        <wp:extent cx="9525" cy="9525"/>
                        <wp:effectExtent l="0" t="0" r="0" b="0"/>
                        <wp:docPr id="8" name="Picture 8" descr="prazno_po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prazno_polj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5A79DB" w:rsidRDefault="0068502B" w:rsidP="00F175FE">
                  <w:pPr>
                    <w:jc w:val="center"/>
                    <w:rPr>
                      <w:rFonts w:ascii="Calibri" w:hAnsi="Calibri" w:cs="Calibri"/>
                      <w:sz w:val="20"/>
                      <w:szCs w:val="20"/>
                    </w:rPr>
                  </w:pPr>
                  <w:r w:rsidRPr="005A79DB">
                    <w:rPr>
                      <w:rFonts w:ascii="Calibri" w:hAnsi="Calibri" w:cs="Calibri"/>
                      <w:sz w:val="20"/>
                      <w:szCs w:val="20"/>
                    </w:rPr>
                    <w:t>INK HP CZ101AE BK 650 DJ251X</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5A79DB" w:rsidRDefault="0068502B" w:rsidP="00F175FE">
                  <w:pPr>
                    <w:jc w:val="center"/>
                    <w:rPr>
                      <w:rFonts w:ascii="Calibri" w:hAnsi="Calibri" w:cs="Calibri"/>
                      <w:sz w:val="20"/>
                      <w:szCs w:val="20"/>
                    </w:rPr>
                  </w:pPr>
                  <w:r w:rsidRPr="005A79DB">
                    <w:rPr>
                      <w:rFonts w:ascii="Calibri" w:hAnsi="Calibri" w:cs="Calibri"/>
                      <w:sz w:val="20"/>
                      <w:szCs w:val="20"/>
                    </w:rPr>
                    <w:t>INK HP CZ102AE C 650 DJ251X</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5A79DB" w:rsidRDefault="0068502B" w:rsidP="00F175FE">
                  <w:pPr>
                    <w:jc w:val="center"/>
                    <w:rPr>
                      <w:rFonts w:ascii="Calibri" w:hAnsi="Calibri" w:cs="Calibri"/>
                      <w:sz w:val="20"/>
                      <w:szCs w:val="20"/>
                    </w:rPr>
                  </w:pPr>
                  <w:r w:rsidRPr="005A79DB">
                    <w:rPr>
                      <w:rFonts w:ascii="Calibri" w:hAnsi="Calibri" w:cs="Calibri"/>
                      <w:sz w:val="20"/>
                      <w:szCs w:val="20"/>
                    </w:rPr>
                    <w:t>INK HP CZ109AE BK 655 ADV4/500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sz w:val="20"/>
                      <w:szCs w:val="20"/>
                      <w:highlight w:val="yellow"/>
                    </w:rPr>
                  </w:pPr>
                  <w:r w:rsidRPr="008047AD">
                    <w:rPr>
                      <w:rFonts w:ascii="Calibri" w:hAnsi="Calibri" w:cs="Calibri"/>
                      <w:sz w:val="20"/>
                      <w:szCs w:val="20"/>
                      <w:highlight w:val="yellow"/>
                    </w:rPr>
                    <w:t>INK HP CZ110AE CY, 655 ADV4/500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sz w:val="20"/>
                      <w:szCs w:val="20"/>
                      <w:highlight w:val="yellow"/>
                    </w:rPr>
                  </w:pPr>
                  <w:r w:rsidRPr="008047AD">
                    <w:rPr>
                      <w:rFonts w:ascii="Calibri" w:hAnsi="Calibri" w:cs="Calibri"/>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r w:rsidRPr="008047AD">
                    <w:rPr>
                      <w:rFonts w:ascii="Calibri" w:hAnsi="Calibri" w:cs="Calibri"/>
                      <w:color w:val="000000"/>
                      <w:sz w:val="20"/>
                      <w:szCs w:val="20"/>
                      <w:highlight w:val="yellow"/>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sz w:val="20"/>
                      <w:szCs w:val="20"/>
                      <w:highlight w:val="yellow"/>
                    </w:rPr>
                  </w:pPr>
                  <w:r w:rsidRPr="008047AD">
                    <w:rPr>
                      <w:rFonts w:ascii="Calibri" w:hAnsi="Calibri" w:cs="Calibri"/>
                      <w:sz w:val="20"/>
                      <w:szCs w:val="20"/>
                      <w:highlight w:val="yellow"/>
                    </w:rPr>
                    <w:t>INK HP CZ111AE M  655 ADV4/500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sz w:val="20"/>
                      <w:szCs w:val="20"/>
                      <w:highlight w:val="yellow"/>
                    </w:rPr>
                  </w:pPr>
                  <w:r w:rsidRPr="008047AD">
                    <w:rPr>
                      <w:rFonts w:ascii="Calibri" w:hAnsi="Calibri" w:cs="Calibri"/>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r w:rsidRPr="008047AD">
                    <w:rPr>
                      <w:rFonts w:ascii="Calibri" w:hAnsi="Calibri" w:cs="Calibri"/>
                      <w:color w:val="000000"/>
                      <w:sz w:val="20"/>
                      <w:szCs w:val="20"/>
                      <w:highlight w:val="yellow"/>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sz w:val="20"/>
                      <w:szCs w:val="20"/>
                      <w:highlight w:val="yellow"/>
                    </w:rPr>
                  </w:pPr>
                  <w:r w:rsidRPr="008047AD">
                    <w:rPr>
                      <w:rFonts w:ascii="Calibri" w:hAnsi="Calibri" w:cs="Calibri"/>
                      <w:sz w:val="20"/>
                      <w:szCs w:val="20"/>
                      <w:highlight w:val="yellow"/>
                    </w:rPr>
                    <w:t>INK HP CZ112AE Y, 655 ADV4/500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sz w:val="20"/>
                      <w:szCs w:val="20"/>
                      <w:highlight w:val="yellow"/>
                    </w:rPr>
                  </w:pPr>
                  <w:r w:rsidRPr="008047AD">
                    <w:rPr>
                      <w:rFonts w:ascii="Calibri" w:hAnsi="Calibri" w:cs="Calibri"/>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r w:rsidRPr="008047AD">
                    <w:rPr>
                      <w:rFonts w:ascii="Calibri" w:hAnsi="Calibri" w:cs="Calibri"/>
                      <w:color w:val="000000"/>
                      <w:sz w:val="20"/>
                      <w:szCs w:val="20"/>
                      <w:highlight w:val="yellow"/>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5A79DB" w:rsidRDefault="0068502B" w:rsidP="00F175FE">
                  <w:pPr>
                    <w:jc w:val="center"/>
                    <w:rPr>
                      <w:rFonts w:ascii="Calibri" w:hAnsi="Calibri" w:cs="Calibri"/>
                      <w:sz w:val="20"/>
                      <w:szCs w:val="20"/>
                    </w:rPr>
                  </w:pPr>
                  <w:r w:rsidRPr="005A79DB">
                    <w:rPr>
                      <w:rFonts w:ascii="Calibri" w:hAnsi="Calibri" w:cs="Calibri"/>
                      <w:sz w:val="20"/>
                      <w:szCs w:val="20"/>
                    </w:rPr>
                    <w:t>INK CAN CLI-551</w:t>
                  </w:r>
                  <w:r>
                    <w:rPr>
                      <w:rFonts w:ascii="Calibri" w:hAnsi="Calibri" w:cs="Calibri"/>
                      <w:sz w:val="20"/>
                      <w:szCs w:val="20"/>
                    </w:rPr>
                    <w:t xml:space="preserve"> </w:t>
                  </w:r>
                  <w:r w:rsidRPr="005A79DB">
                    <w:rPr>
                      <w:rFonts w:ascii="Calibri" w:hAnsi="Calibri" w:cs="Calibri"/>
                      <w:sz w:val="20"/>
                      <w:szCs w:val="20"/>
                    </w:rPr>
                    <w:t>BK XL MG5450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sz w:val="20"/>
                      <w:szCs w:val="20"/>
                      <w:highlight w:val="yellow"/>
                    </w:rPr>
                  </w:pPr>
                  <w:r w:rsidRPr="008047AD">
                    <w:rPr>
                      <w:rFonts w:ascii="Calibri" w:hAnsi="Calibri" w:cs="Calibri"/>
                      <w:sz w:val="20"/>
                      <w:szCs w:val="20"/>
                      <w:highlight w:val="yellow"/>
                    </w:rPr>
                    <w:t>INK CAN CLI-551 M, XL MG5450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sz w:val="20"/>
                      <w:szCs w:val="20"/>
                      <w:highlight w:val="yellow"/>
                    </w:rPr>
                  </w:pPr>
                  <w:r w:rsidRPr="008047AD">
                    <w:rPr>
                      <w:rFonts w:ascii="Calibri" w:hAnsi="Calibri" w:cs="Calibri"/>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r w:rsidRPr="008047AD">
                    <w:rPr>
                      <w:rFonts w:ascii="Calibri" w:hAnsi="Calibri" w:cs="Calibri"/>
                      <w:color w:val="000000"/>
                      <w:sz w:val="20"/>
                      <w:szCs w:val="20"/>
                      <w:highlight w:val="yellow"/>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sz w:val="20"/>
                      <w:szCs w:val="20"/>
                      <w:highlight w:val="yellow"/>
                    </w:rPr>
                  </w:pPr>
                  <w:r w:rsidRPr="008047AD">
                    <w:rPr>
                      <w:rFonts w:ascii="Calibri" w:hAnsi="Calibri" w:cs="Calibri"/>
                      <w:sz w:val="20"/>
                      <w:szCs w:val="20"/>
                      <w:highlight w:val="yellow"/>
                    </w:rPr>
                    <w:t>INK CAN CLI-551 CY, XL MG5450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sz w:val="20"/>
                      <w:szCs w:val="20"/>
                      <w:highlight w:val="yellow"/>
                    </w:rPr>
                  </w:pPr>
                  <w:r w:rsidRPr="008047AD">
                    <w:rPr>
                      <w:rFonts w:ascii="Calibri" w:hAnsi="Calibri" w:cs="Calibri"/>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r w:rsidRPr="008047AD">
                    <w:rPr>
                      <w:rFonts w:ascii="Calibri" w:hAnsi="Calibri" w:cs="Calibri"/>
                      <w:color w:val="000000"/>
                      <w:sz w:val="20"/>
                      <w:szCs w:val="20"/>
                      <w:highlight w:val="yellow"/>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sz w:val="20"/>
                      <w:szCs w:val="20"/>
                      <w:highlight w:val="yellow"/>
                    </w:rPr>
                  </w:pPr>
                  <w:r w:rsidRPr="008047AD">
                    <w:rPr>
                      <w:rFonts w:ascii="Calibri" w:hAnsi="Calibri" w:cs="Calibri"/>
                      <w:sz w:val="20"/>
                      <w:szCs w:val="20"/>
                      <w:highlight w:val="yellow"/>
                    </w:rPr>
                    <w:t>INK CAN CLI-551 Y, XL MG5450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sz w:val="20"/>
                      <w:szCs w:val="20"/>
                      <w:highlight w:val="yellow"/>
                    </w:rPr>
                  </w:pPr>
                  <w:r w:rsidRPr="008047AD">
                    <w:rPr>
                      <w:rFonts w:ascii="Calibri" w:hAnsi="Calibri" w:cs="Calibri"/>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r w:rsidRPr="008047AD">
                    <w:rPr>
                      <w:rFonts w:ascii="Calibri" w:hAnsi="Calibri" w:cs="Calibri"/>
                      <w:color w:val="000000"/>
                      <w:sz w:val="20"/>
                      <w:szCs w:val="20"/>
                      <w:highlight w:val="yellow"/>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8502B" w:rsidRPr="00BB1FF7" w:rsidRDefault="0068502B" w:rsidP="00F175FE">
                  <w:pPr>
                    <w:jc w:val="center"/>
                    <w:rPr>
                      <w:rFonts w:ascii="Calibri" w:hAnsi="Calibri" w:cs="Calibri"/>
                      <w:sz w:val="20"/>
                      <w:szCs w:val="20"/>
                    </w:rPr>
                  </w:pPr>
                  <w:r w:rsidRPr="00986B26">
                    <w:rPr>
                      <w:rFonts w:ascii="Calibri" w:hAnsi="Calibri" w:cs="Calibri"/>
                      <w:sz w:val="20"/>
                      <w:szCs w:val="20"/>
                    </w:rPr>
                    <w:t>INK CAN PFI-102</w:t>
                  </w:r>
                  <w:r>
                    <w:rPr>
                      <w:rFonts w:ascii="Calibri" w:hAnsi="Calibri" w:cs="Calibri"/>
                      <w:sz w:val="20"/>
                      <w:szCs w:val="20"/>
                    </w:rPr>
                    <w:t xml:space="preserve"> BK</w:t>
                  </w:r>
                  <w:r>
                    <w:t xml:space="preserve"> </w:t>
                  </w:r>
                  <w:r w:rsidRPr="00986B26">
                    <w:rPr>
                      <w:rFonts w:ascii="Calibri" w:hAnsi="Calibri" w:cs="Calibri"/>
                      <w:sz w:val="20"/>
                      <w:szCs w:val="20"/>
                    </w:rPr>
                    <w:t>IPF5/6/700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8502B" w:rsidRPr="008047AD" w:rsidRDefault="0068502B" w:rsidP="00F175FE">
                  <w:pPr>
                    <w:jc w:val="center"/>
                    <w:rPr>
                      <w:rFonts w:ascii="Calibri" w:hAnsi="Calibri" w:cs="Calibri"/>
                      <w:sz w:val="20"/>
                      <w:szCs w:val="20"/>
                      <w:highlight w:val="yellow"/>
                    </w:rPr>
                  </w:pPr>
                  <w:r w:rsidRPr="008047AD">
                    <w:rPr>
                      <w:rFonts w:ascii="Calibri" w:hAnsi="Calibri" w:cs="Calibri"/>
                      <w:sz w:val="20"/>
                      <w:szCs w:val="20"/>
                      <w:highlight w:val="yellow"/>
                    </w:rPr>
                    <w:t>INK CAN PFI-102 CY</w:t>
                  </w:r>
                  <w:r w:rsidRPr="008047AD">
                    <w:rPr>
                      <w:highlight w:val="yellow"/>
                    </w:rPr>
                    <w:t xml:space="preserve"> </w:t>
                  </w:r>
                  <w:r w:rsidRPr="008047AD">
                    <w:rPr>
                      <w:rFonts w:ascii="Calibri" w:hAnsi="Calibri" w:cs="Calibri"/>
                      <w:sz w:val="20"/>
                      <w:szCs w:val="20"/>
                      <w:highlight w:val="yellow"/>
                    </w:rPr>
                    <w:t>IPF5/6/700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sz w:val="20"/>
                      <w:szCs w:val="20"/>
                      <w:highlight w:val="yellow"/>
                    </w:rPr>
                  </w:pPr>
                  <w:r w:rsidRPr="008047AD">
                    <w:rPr>
                      <w:rFonts w:ascii="Calibri" w:hAnsi="Calibri" w:cs="Calibri"/>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r w:rsidRPr="008047AD">
                    <w:rPr>
                      <w:rFonts w:ascii="Calibri" w:hAnsi="Calibri" w:cs="Calibri"/>
                      <w:color w:val="000000"/>
                      <w:sz w:val="20"/>
                      <w:szCs w:val="20"/>
                      <w:highlight w:val="yellow"/>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8502B" w:rsidRPr="008047AD" w:rsidRDefault="0068502B" w:rsidP="00F175FE">
                  <w:pPr>
                    <w:jc w:val="center"/>
                    <w:rPr>
                      <w:rFonts w:ascii="Calibri" w:hAnsi="Calibri" w:cs="Calibri"/>
                      <w:sz w:val="20"/>
                      <w:szCs w:val="20"/>
                      <w:highlight w:val="yellow"/>
                    </w:rPr>
                  </w:pPr>
                  <w:r w:rsidRPr="008047AD">
                    <w:rPr>
                      <w:rFonts w:ascii="Calibri" w:hAnsi="Calibri" w:cs="Calibri"/>
                      <w:sz w:val="20"/>
                      <w:szCs w:val="20"/>
                      <w:highlight w:val="yellow"/>
                    </w:rPr>
                    <w:t>INK CAN PFI-102 Y</w:t>
                  </w:r>
                  <w:r w:rsidRPr="008047AD">
                    <w:rPr>
                      <w:highlight w:val="yellow"/>
                    </w:rPr>
                    <w:t xml:space="preserve"> </w:t>
                  </w:r>
                  <w:r w:rsidRPr="008047AD">
                    <w:rPr>
                      <w:rFonts w:ascii="Calibri" w:hAnsi="Calibri" w:cs="Calibri"/>
                      <w:sz w:val="20"/>
                      <w:szCs w:val="20"/>
                      <w:highlight w:val="yellow"/>
                    </w:rPr>
                    <w:t>IPF5/6/700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sz w:val="20"/>
                      <w:szCs w:val="20"/>
                      <w:highlight w:val="yellow"/>
                    </w:rPr>
                  </w:pPr>
                  <w:r w:rsidRPr="008047AD">
                    <w:rPr>
                      <w:rFonts w:ascii="Calibri" w:hAnsi="Calibri" w:cs="Calibri"/>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r w:rsidRPr="008047AD">
                    <w:rPr>
                      <w:rFonts w:ascii="Calibri" w:hAnsi="Calibri" w:cs="Calibri"/>
                      <w:color w:val="000000"/>
                      <w:sz w:val="20"/>
                      <w:szCs w:val="20"/>
                      <w:highlight w:val="yellow"/>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8502B" w:rsidRPr="008047AD" w:rsidRDefault="0068502B" w:rsidP="00F175FE">
                  <w:pPr>
                    <w:jc w:val="center"/>
                    <w:rPr>
                      <w:rFonts w:ascii="Calibri" w:hAnsi="Calibri" w:cs="Calibri"/>
                      <w:sz w:val="20"/>
                      <w:szCs w:val="20"/>
                      <w:highlight w:val="yellow"/>
                    </w:rPr>
                  </w:pPr>
                  <w:r w:rsidRPr="008047AD">
                    <w:rPr>
                      <w:rFonts w:ascii="Calibri" w:hAnsi="Calibri" w:cs="Calibri"/>
                      <w:sz w:val="20"/>
                      <w:szCs w:val="20"/>
                      <w:highlight w:val="yellow"/>
                    </w:rPr>
                    <w:t>INK CAN PFI-102 M</w:t>
                  </w:r>
                  <w:r w:rsidRPr="008047AD">
                    <w:rPr>
                      <w:highlight w:val="yellow"/>
                    </w:rPr>
                    <w:t xml:space="preserve"> </w:t>
                  </w:r>
                  <w:r w:rsidRPr="008047AD">
                    <w:rPr>
                      <w:rFonts w:ascii="Calibri" w:hAnsi="Calibri" w:cs="Calibri"/>
                      <w:sz w:val="20"/>
                      <w:szCs w:val="20"/>
                      <w:highlight w:val="yellow"/>
                    </w:rPr>
                    <w:t>IPF5/6/700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sz w:val="20"/>
                      <w:szCs w:val="20"/>
                      <w:highlight w:val="yellow"/>
                    </w:rPr>
                  </w:pPr>
                  <w:r w:rsidRPr="008047AD">
                    <w:rPr>
                      <w:rFonts w:ascii="Calibri" w:hAnsi="Calibri" w:cs="Calibri"/>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r w:rsidRPr="008047AD">
                    <w:rPr>
                      <w:rFonts w:ascii="Calibri" w:hAnsi="Calibri" w:cs="Calibri"/>
                      <w:color w:val="000000"/>
                      <w:sz w:val="20"/>
                      <w:szCs w:val="20"/>
                      <w:highlight w:val="yellow"/>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sz w:val="20"/>
                      <w:szCs w:val="20"/>
                    </w:rPr>
                  </w:pPr>
                  <w:r w:rsidRPr="00BB1FF7">
                    <w:rPr>
                      <w:rFonts w:ascii="Calibri" w:hAnsi="Calibri" w:cs="Calibri"/>
                      <w:sz w:val="20"/>
                      <w:szCs w:val="20"/>
                    </w:rPr>
                    <w:t>CAN PGI-520BK IP36/4600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sz w:val="20"/>
                      <w:szCs w:val="20"/>
                      <w:highlight w:val="yellow"/>
                    </w:rPr>
                  </w:pPr>
                  <w:r w:rsidRPr="008047AD">
                    <w:rPr>
                      <w:rFonts w:ascii="Calibri" w:hAnsi="Calibri" w:cs="Calibri"/>
                      <w:sz w:val="20"/>
                      <w:szCs w:val="20"/>
                      <w:highlight w:val="yellow"/>
                    </w:rPr>
                    <w:t>INK CAN CLI-521 Y, IP36/4600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r w:rsidRPr="008047AD">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r w:rsidRPr="008047AD">
                    <w:rPr>
                      <w:rFonts w:ascii="Calibri" w:hAnsi="Calibri" w:cs="Calibri"/>
                      <w:color w:val="000000"/>
                      <w:sz w:val="20"/>
                      <w:szCs w:val="20"/>
                      <w:highlight w:val="yellow"/>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sz w:val="20"/>
                      <w:szCs w:val="20"/>
                      <w:highlight w:val="yellow"/>
                    </w:rPr>
                  </w:pPr>
                  <w:r w:rsidRPr="008047AD">
                    <w:rPr>
                      <w:rFonts w:ascii="Calibri" w:hAnsi="Calibri" w:cs="Calibri"/>
                      <w:sz w:val="20"/>
                      <w:szCs w:val="20"/>
                      <w:highlight w:val="yellow"/>
                    </w:rPr>
                    <w:t>INK CAN CLI-521 C, IP36/4600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r w:rsidRPr="008047AD">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r w:rsidRPr="008047AD">
                    <w:rPr>
                      <w:rFonts w:ascii="Calibri" w:hAnsi="Calibri" w:cs="Calibri"/>
                      <w:color w:val="000000"/>
                      <w:sz w:val="20"/>
                      <w:szCs w:val="20"/>
                      <w:highlight w:val="yellow"/>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sz w:val="20"/>
                      <w:szCs w:val="20"/>
                      <w:highlight w:val="yellow"/>
                    </w:rPr>
                  </w:pPr>
                  <w:r w:rsidRPr="008047AD">
                    <w:rPr>
                      <w:rFonts w:ascii="Calibri" w:hAnsi="Calibri" w:cs="Calibri"/>
                      <w:sz w:val="20"/>
                      <w:szCs w:val="20"/>
                      <w:highlight w:val="yellow"/>
                    </w:rPr>
                    <w:t>INK CAN CLI-521 M, IP36/4600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r w:rsidRPr="008047AD">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8047AD" w:rsidRDefault="0068502B" w:rsidP="00F175FE">
                  <w:pPr>
                    <w:jc w:val="center"/>
                    <w:rPr>
                      <w:rFonts w:ascii="Calibri" w:hAnsi="Calibri" w:cs="Calibri"/>
                      <w:color w:val="000000"/>
                      <w:sz w:val="20"/>
                      <w:szCs w:val="20"/>
                      <w:highlight w:val="yellow"/>
                    </w:rPr>
                  </w:pPr>
                  <w:r w:rsidRPr="008047AD">
                    <w:rPr>
                      <w:rFonts w:ascii="Calibri" w:hAnsi="Calibri" w:cs="Calibri"/>
                      <w:color w:val="000000"/>
                      <w:sz w:val="20"/>
                      <w:szCs w:val="20"/>
                      <w:highlight w:val="yellow"/>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Default="0068502B" w:rsidP="00F175FE">
                  <w:pPr>
                    <w:jc w:val="center"/>
                    <w:rPr>
                      <w:rFonts w:ascii="Calibri" w:hAnsi="Calibri" w:cs="Calibri"/>
                      <w:sz w:val="20"/>
                      <w:szCs w:val="20"/>
                    </w:rPr>
                  </w:pPr>
                </w:p>
                <w:p w:rsidR="00E4207F" w:rsidRPr="00BB1FF7" w:rsidRDefault="00E4207F" w:rsidP="00F175FE">
                  <w:pPr>
                    <w:jc w:val="center"/>
                    <w:rPr>
                      <w:rFonts w:ascii="Calibri" w:hAnsi="Calibri" w:cs="Calibri"/>
                      <w:sz w:val="20"/>
                      <w:szCs w:val="20"/>
                    </w:rPr>
                  </w:pPr>
                </w:p>
              </w:tc>
            </w:tr>
            <w:tr w:rsidR="00E4207F"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E4207F" w:rsidRPr="00BB1FF7" w:rsidRDefault="00E4207F"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4207F" w:rsidRPr="008047AD" w:rsidRDefault="00E4207F" w:rsidP="00F175FE">
                  <w:pPr>
                    <w:jc w:val="center"/>
                    <w:rPr>
                      <w:rFonts w:ascii="Calibri" w:hAnsi="Calibri" w:cs="Calibri"/>
                      <w:sz w:val="20"/>
                      <w:szCs w:val="20"/>
                      <w:highlight w:val="yellow"/>
                    </w:rPr>
                  </w:pPr>
                  <w:r>
                    <w:rPr>
                      <w:rFonts w:ascii="Calibri" w:hAnsi="Calibri" w:cs="Calibri"/>
                      <w:sz w:val="20"/>
                      <w:szCs w:val="20"/>
                      <w:highlight w:val="yellow"/>
                    </w:rPr>
                    <w:t>Q2612A za HPLJ 3030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E4207F" w:rsidRPr="008047AD" w:rsidRDefault="00E4207F"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4207F" w:rsidRPr="008047AD" w:rsidRDefault="00E4207F"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E4207F" w:rsidRPr="008047AD" w:rsidRDefault="00E4207F"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E4207F" w:rsidRPr="008047AD" w:rsidRDefault="00E4207F"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4207F" w:rsidRPr="00BB1FF7" w:rsidRDefault="00E4207F"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4207F" w:rsidRPr="00BB1FF7" w:rsidRDefault="00E4207F"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207F" w:rsidRDefault="00E4207F" w:rsidP="00F175FE">
                  <w:pPr>
                    <w:jc w:val="center"/>
                    <w:rPr>
                      <w:rFonts w:ascii="Calibri" w:hAnsi="Calibri" w:cs="Calibri"/>
                      <w:sz w:val="20"/>
                      <w:szCs w:val="20"/>
                    </w:rPr>
                  </w:pPr>
                </w:p>
              </w:tc>
            </w:tr>
            <w:tr w:rsidR="00E4207F"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E4207F" w:rsidRPr="00BB1FF7" w:rsidRDefault="00E4207F"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4207F" w:rsidRDefault="00E4207F" w:rsidP="00F175FE">
                  <w:pPr>
                    <w:jc w:val="center"/>
                    <w:rPr>
                      <w:rFonts w:ascii="Calibri" w:hAnsi="Calibri" w:cs="Calibri"/>
                      <w:sz w:val="20"/>
                      <w:szCs w:val="20"/>
                      <w:highlight w:val="yellow"/>
                    </w:rPr>
                  </w:pPr>
                  <w:r>
                    <w:rPr>
                      <w:rFonts w:ascii="Calibri" w:hAnsi="Calibri" w:cs="Calibri"/>
                      <w:sz w:val="20"/>
                      <w:szCs w:val="20"/>
                      <w:highlight w:val="yellow"/>
                    </w:rPr>
                    <w:t>Q7551A črn</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E4207F" w:rsidRPr="008047AD" w:rsidRDefault="00E4207F"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4207F" w:rsidRPr="008047AD" w:rsidRDefault="00E4207F"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E4207F" w:rsidRDefault="00E4207F"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E4207F" w:rsidRDefault="00E4207F"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4207F" w:rsidRPr="00BB1FF7" w:rsidRDefault="00E4207F"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4207F" w:rsidRPr="00BB1FF7" w:rsidRDefault="00E4207F"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207F" w:rsidRDefault="00E4207F" w:rsidP="00F175FE">
                  <w:pPr>
                    <w:jc w:val="center"/>
                    <w:rPr>
                      <w:rFonts w:ascii="Calibri" w:hAnsi="Calibri" w:cs="Calibri"/>
                      <w:sz w:val="20"/>
                      <w:szCs w:val="20"/>
                    </w:rPr>
                  </w:pPr>
                </w:p>
              </w:tc>
            </w:tr>
            <w:tr w:rsidR="00E4207F"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E4207F" w:rsidRPr="00BB1FF7" w:rsidRDefault="00E4207F"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4207F" w:rsidRDefault="00E4207F" w:rsidP="00F175FE">
                  <w:pPr>
                    <w:jc w:val="center"/>
                    <w:rPr>
                      <w:rFonts w:ascii="Calibri" w:hAnsi="Calibri" w:cs="Calibri"/>
                      <w:sz w:val="20"/>
                      <w:szCs w:val="20"/>
                      <w:highlight w:val="yellow"/>
                    </w:rPr>
                  </w:pPr>
                  <w:r>
                    <w:rPr>
                      <w:rFonts w:ascii="Calibri" w:hAnsi="Calibri" w:cs="Calibri"/>
                      <w:sz w:val="20"/>
                      <w:szCs w:val="20"/>
                      <w:highlight w:val="yellow"/>
                    </w:rPr>
                    <w:t>CB540Ablack</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E4207F" w:rsidRPr="008047AD" w:rsidRDefault="00E4207F"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4207F" w:rsidRPr="008047AD" w:rsidRDefault="00E4207F"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E4207F" w:rsidRDefault="00E4207F"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E4207F" w:rsidRDefault="00E4207F"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4207F" w:rsidRPr="00BB1FF7" w:rsidRDefault="00E4207F"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4207F" w:rsidRPr="00BB1FF7" w:rsidRDefault="00E4207F"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207F" w:rsidRDefault="00E4207F" w:rsidP="00F175FE">
                  <w:pPr>
                    <w:jc w:val="center"/>
                    <w:rPr>
                      <w:rFonts w:ascii="Calibri" w:hAnsi="Calibri" w:cs="Calibri"/>
                      <w:sz w:val="20"/>
                      <w:szCs w:val="20"/>
                    </w:rPr>
                  </w:pPr>
                </w:p>
              </w:tc>
            </w:tr>
            <w:tr w:rsidR="00E4207F"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E4207F" w:rsidRDefault="00E4207F"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4207F" w:rsidRDefault="00A12502" w:rsidP="00F175FE">
                  <w:pPr>
                    <w:jc w:val="center"/>
                    <w:rPr>
                      <w:rFonts w:ascii="Calibri" w:hAnsi="Calibri" w:cs="Calibri"/>
                      <w:sz w:val="20"/>
                      <w:szCs w:val="20"/>
                      <w:highlight w:val="yellow"/>
                    </w:rPr>
                  </w:pPr>
                  <w:r>
                    <w:rPr>
                      <w:rFonts w:ascii="Calibri" w:hAnsi="Calibri" w:cs="Calibri"/>
                      <w:sz w:val="20"/>
                      <w:szCs w:val="20"/>
                      <w:highlight w:val="yellow"/>
                    </w:rPr>
                    <w:t xml:space="preserve">CB541A </w:t>
                  </w:r>
                  <w:proofErr w:type="spellStart"/>
                  <w:r>
                    <w:rPr>
                      <w:rFonts w:ascii="Calibri" w:hAnsi="Calibri" w:cs="Calibri"/>
                      <w:sz w:val="20"/>
                      <w:szCs w:val="20"/>
                      <w:highlight w:val="yellow"/>
                    </w:rPr>
                    <w:t>cyan</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E4207F" w:rsidRPr="008047AD" w:rsidRDefault="00E4207F"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4207F" w:rsidRPr="008047AD" w:rsidRDefault="00E4207F"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E4207F" w:rsidRDefault="00A12502"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E4207F" w:rsidRDefault="00A12502"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4207F" w:rsidRPr="00BB1FF7" w:rsidRDefault="00E4207F"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4207F" w:rsidRPr="00BB1FF7" w:rsidRDefault="00E4207F"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207F" w:rsidRDefault="00E4207F" w:rsidP="00F175FE">
                  <w:pPr>
                    <w:jc w:val="center"/>
                    <w:rPr>
                      <w:rFonts w:ascii="Calibri" w:hAnsi="Calibri" w:cs="Calibri"/>
                      <w:sz w:val="20"/>
                      <w:szCs w:val="20"/>
                    </w:rPr>
                  </w:pPr>
                </w:p>
              </w:tc>
            </w:tr>
            <w:tr w:rsidR="00A12502"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A12502" w:rsidRDefault="00A12502"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12502" w:rsidRDefault="00A12502" w:rsidP="00F175FE">
                  <w:pPr>
                    <w:jc w:val="center"/>
                    <w:rPr>
                      <w:rFonts w:ascii="Calibri" w:hAnsi="Calibri" w:cs="Calibri"/>
                      <w:sz w:val="20"/>
                      <w:szCs w:val="20"/>
                      <w:highlight w:val="yellow"/>
                    </w:rPr>
                  </w:pPr>
                  <w:r>
                    <w:rPr>
                      <w:rFonts w:ascii="Calibri" w:hAnsi="Calibri" w:cs="Calibri"/>
                      <w:sz w:val="20"/>
                      <w:szCs w:val="20"/>
                      <w:highlight w:val="yellow"/>
                    </w:rPr>
                    <w:t xml:space="preserve">CB542A </w:t>
                  </w:r>
                  <w:proofErr w:type="spellStart"/>
                  <w:r>
                    <w:rPr>
                      <w:rFonts w:ascii="Calibri" w:hAnsi="Calibri" w:cs="Calibri"/>
                      <w:sz w:val="20"/>
                      <w:szCs w:val="20"/>
                      <w:highlight w:val="yellow"/>
                    </w:rPr>
                    <w:t>yellow</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A12502" w:rsidRPr="008047AD" w:rsidRDefault="00A12502"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A12502" w:rsidRPr="008047AD" w:rsidRDefault="00A12502"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12502" w:rsidRDefault="002054ED"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12502" w:rsidRDefault="002054ED"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A12502" w:rsidRPr="00BB1FF7" w:rsidRDefault="00A12502"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A12502" w:rsidRPr="00BB1FF7" w:rsidRDefault="00A12502"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2502" w:rsidRDefault="00A12502" w:rsidP="00F175FE">
                  <w:pPr>
                    <w:jc w:val="center"/>
                    <w:rPr>
                      <w:rFonts w:ascii="Calibri" w:hAnsi="Calibri" w:cs="Calibri"/>
                      <w:sz w:val="20"/>
                      <w:szCs w:val="20"/>
                    </w:rPr>
                  </w:pPr>
                </w:p>
              </w:tc>
            </w:tr>
            <w:tr w:rsidR="002054ED"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2054ED" w:rsidRDefault="002054ED"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2054ED" w:rsidRDefault="002054ED" w:rsidP="00F175FE">
                  <w:pPr>
                    <w:jc w:val="center"/>
                    <w:rPr>
                      <w:rFonts w:ascii="Calibri" w:hAnsi="Calibri" w:cs="Calibri"/>
                      <w:sz w:val="20"/>
                      <w:szCs w:val="20"/>
                      <w:highlight w:val="yellow"/>
                    </w:rPr>
                  </w:pPr>
                  <w:r>
                    <w:rPr>
                      <w:rFonts w:ascii="Calibri" w:hAnsi="Calibri" w:cs="Calibri"/>
                      <w:sz w:val="20"/>
                      <w:szCs w:val="20"/>
                      <w:highlight w:val="yellow"/>
                    </w:rPr>
                    <w:t>CB54</w:t>
                  </w:r>
                  <w:r w:rsidR="00E64E29">
                    <w:rPr>
                      <w:rFonts w:ascii="Calibri" w:hAnsi="Calibri" w:cs="Calibri"/>
                      <w:sz w:val="20"/>
                      <w:szCs w:val="20"/>
                      <w:highlight w:val="yellow"/>
                    </w:rPr>
                    <w:t>3</w:t>
                  </w:r>
                  <w:r>
                    <w:rPr>
                      <w:rFonts w:ascii="Calibri" w:hAnsi="Calibri" w:cs="Calibri"/>
                      <w:sz w:val="20"/>
                      <w:szCs w:val="20"/>
                      <w:highlight w:val="yellow"/>
                    </w:rPr>
                    <w:t xml:space="preserve">A </w:t>
                  </w:r>
                  <w:proofErr w:type="spellStart"/>
                  <w:r>
                    <w:rPr>
                      <w:rFonts w:ascii="Calibri" w:hAnsi="Calibri" w:cs="Calibri"/>
                      <w:sz w:val="20"/>
                      <w:szCs w:val="20"/>
                      <w:highlight w:val="yellow"/>
                    </w:rPr>
                    <w:t>magenta</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054ED" w:rsidRPr="008047AD" w:rsidRDefault="002054ED"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2054ED" w:rsidRPr="008047AD" w:rsidRDefault="002054ED"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2054ED" w:rsidRDefault="002054ED"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2054ED" w:rsidRDefault="002054ED"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2054ED" w:rsidRPr="00BB1FF7" w:rsidRDefault="002054ED"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2054ED" w:rsidRPr="00BB1FF7" w:rsidRDefault="002054ED"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54ED" w:rsidRDefault="002054ED" w:rsidP="00F175FE">
                  <w:pPr>
                    <w:jc w:val="center"/>
                    <w:rPr>
                      <w:rFonts w:ascii="Calibri" w:hAnsi="Calibri" w:cs="Calibri"/>
                      <w:sz w:val="20"/>
                      <w:szCs w:val="20"/>
                    </w:rPr>
                  </w:pPr>
                </w:p>
              </w:tc>
            </w:tr>
            <w:tr w:rsidR="002054ED"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2054ED" w:rsidRDefault="002054ED"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2054ED" w:rsidRDefault="002054ED" w:rsidP="00F175FE">
                  <w:pPr>
                    <w:jc w:val="center"/>
                    <w:rPr>
                      <w:rFonts w:ascii="Calibri" w:hAnsi="Calibri" w:cs="Calibri"/>
                      <w:sz w:val="20"/>
                      <w:szCs w:val="20"/>
                      <w:highlight w:val="yellow"/>
                    </w:rPr>
                  </w:pPr>
                  <w:r>
                    <w:rPr>
                      <w:rFonts w:ascii="Calibri" w:hAnsi="Calibri" w:cs="Calibri"/>
                      <w:sz w:val="20"/>
                      <w:szCs w:val="20"/>
                      <w:highlight w:val="yellow"/>
                    </w:rPr>
                    <w:t>C9352A</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054ED" w:rsidRPr="008047AD" w:rsidRDefault="002054ED"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2054ED" w:rsidRPr="008047AD" w:rsidRDefault="002054ED"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2054ED" w:rsidRDefault="002054ED"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2054ED" w:rsidRDefault="002054ED"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2054ED" w:rsidRPr="00BB1FF7" w:rsidRDefault="002054ED"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2054ED" w:rsidRPr="00BB1FF7" w:rsidRDefault="002054ED"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54ED" w:rsidRDefault="002054ED" w:rsidP="00F175FE">
                  <w:pPr>
                    <w:jc w:val="center"/>
                    <w:rPr>
                      <w:rFonts w:ascii="Calibri" w:hAnsi="Calibri" w:cs="Calibri"/>
                      <w:sz w:val="20"/>
                      <w:szCs w:val="20"/>
                    </w:rPr>
                  </w:pPr>
                </w:p>
              </w:tc>
            </w:tr>
            <w:tr w:rsidR="002054ED"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2054ED" w:rsidRDefault="002054ED"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2054ED" w:rsidRDefault="002054ED" w:rsidP="00F175FE">
                  <w:pPr>
                    <w:jc w:val="center"/>
                    <w:rPr>
                      <w:rFonts w:ascii="Calibri" w:hAnsi="Calibri" w:cs="Calibri"/>
                      <w:sz w:val="20"/>
                      <w:szCs w:val="20"/>
                      <w:highlight w:val="yellow"/>
                    </w:rPr>
                  </w:pPr>
                  <w:r>
                    <w:rPr>
                      <w:rFonts w:ascii="Calibri" w:hAnsi="Calibri" w:cs="Calibri"/>
                      <w:sz w:val="20"/>
                      <w:szCs w:val="20"/>
                      <w:highlight w:val="yellow"/>
                    </w:rPr>
                    <w:t>C9351A</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054ED" w:rsidRPr="008047AD" w:rsidRDefault="002054ED"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2054ED" w:rsidRPr="008047AD" w:rsidRDefault="002054ED"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2054ED" w:rsidRDefault="002054ED"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2054ED" w:rsidRDefault="002054ED"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2054ED" w:rsidRPr="00BB1FF7" w:rsidRDefault="002054ED"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2054ED" w:rsidRPr="00BB1FF7" w:rsidRDefault="002054ED"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54ED" w:rsidRDefault="002054ED" w:rsidP="00F175FE">
                  <w:pPr>
                    <w:jc w:val="center"/>
                    <w:rPr>
                      <w:rFonts w:ascii="Calibri" w:hAnsi="Calibri" w:cs="Calibri"/>
                      <w:sz w:val="20"/>
                      <w:szCs w:val="20"/>
                    </w:rPr>
                  </w:pPr>
                </w:p>
              </w:tc>
            </w:tr>
            <w:tr w:rsidR="002054ED"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2054ED" w:rsidRDefault="002054ED"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2054ED" w:rsidRDefault="002054ED" w:rsidP="00F175FE">
                  <w:pPr>
                    <w:jc w:val="center"/>
                    <w:rPr>
                      <w:rFonts w:ascii="Calibri" w:hAnsi="Calibri" w:cs="Calibri"/>
                      <w:sz w:val="20"/>
                      <w:szCs w:val="20"/>
                      <w:highlight w:val="yellow"/>
                    </w:rPr>
                  </w:pPr>
                  <w:r>
                    <w:rPr>
                      <w:rFonts w:ascii="Calibri" w:hAnsi="Calibri" w:cs="Calibri"/>
                      <w:sz w:val="20"/>
                      <w:szCs w:val="20"/>
                      <w:highlight w:val="yellow"/>
                    </w:rPr>
                    <w:t>Q2610A</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054ED" w:rsidRPr="008047AD" w:rsidRDefault="002054ED"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2054ED" w:rsidRPr="008047AD" w:rsidRDefault="002054ED"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2054ED" w:rsidRDefault="001142FE"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2054ED" w:rsidRDefault="001142FE"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2054ED" w:rsidRPr="00BB1FF7" w:rsidRDefault="002054ED"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2054ED" w:rsidRPr="00BB1FF7" w:rsidRDefault="002054ED"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54ED" w:rsidRDefault="002054ED" w:rsidP="00F175FE">
                  <w:pPr>
                    <w:jc w:val="center"/>
                    <w:rPr>
                      <w:rFonts w:ascii="Calibri" w:hAnsi="Calibri" w:cs="Calibri"/>
                      <w:sz w:val="20"/>
                      <w:szCs w:val="20"/>
                    </w:rPr>
                  </w:pPr>
                </w:p>
              </w:tc>
            </w:tr>
            <w:tr w:rsidR="001142FE"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1142FE" w:rsidRDefault="001142FE"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142FE" w:rsidRDefault="00412886" w:rsidP="00F175FE">
                  <w:pPr>
                    <w:jc w:val="center"/>
                    <w:rPr>
                      <w:rFonts w:ascii="Calibri" w:hAnsi="Calibri" w:cs="Calibri"/>
                      <w:sz w:val="20"/>
                      <w:szCs w:val="20"/>
                      <w:highlight w:val="yellow"/>
                    </w:rPr>
                  </w:pPr>
                  <w:r>
                    <w:rPr>
                      <w:rFonts w:ascii="Calibri" w:hAnsi="Calibri" w:cs="Calibri"/>
                      <w:sz w:val="20"/>
                      <w:szCs w:val="20"/>
                      <w:highlight w:val="yellow"/>
                    </w:rPr>
                    <w:t>Q7553A</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1142FE" w:rsidRPr="008047AD" w:rsidRDefault="001142FE"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1142FE" w:rsidRPr="008047AD" w:rsidRDefault="001142FE"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1142FE" w:rsidRDefault="00412886"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1142FE" w:rsidRDefault="00412886"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1142FE" w:rsidRPr="00BB1FF7" w:rsidRDefault="001142FE"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1142FE" w:rsidRPr="00BB1FF7" w:rsidRDefault="001142FE"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42FE" w:rsidRDefault="001142FE" w:rsidP="00F175FE">
                  <w:pPr>
                    <w:jc w:val="center"/>
                    <w:rPr>
                      <w:rFonts w:ascii="Calibri" w:hAnsi="Calibri" w:cs="Calibri"/>
                      <w:sz w:val="20"/>
                      <w:szCs w:val="20"/>
                    </w:rPr>
                  </w:pPr>
                </w:p>
              </w:tc>
            </w:tr>
            <w:tr w:rsidR="00412886"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12886" w:rsidRDefault="00412886"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412886" w:rsidRDefault="00412886" w:rsidP="00F175FE">
                  <w:pPr>
                    <w:jc w:val="center"/>
                    <w:rPr>
                      <w:rFonts w:ascii="Calibri" w:hAnsi="Calibri" w:cs="Calibri"/>
                      <w:sz w:val="20"/>
                      <w:szCs w:val="20"/>
                      <w:highlight w:val="yellow"/>
                    </w:rPr>
                  </w:pPr>
                  <w:r>
                    <w:rPr>
                      <w:rFonts w:ascii="Calibri" w:hAnsi="Calibri" w:cs="Calibri"/>
                      <w:sz w:val="20"/>
                      <w:szCs w:val="20"/>
                      <w:highlight w:val="yellow"/>
                    </w:rPr>
                    <w:t>Q2610A</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412886" w:rsidRPr="008047AD" w:rsidRDefault="00412886"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12886" w:rsidRPr="008047AD" w:rsidRDefault="00412886"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12886" w:rsidRDefault="00412886"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12886" w:rsidRDefault="00412886"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12886" w:rsidRPr="00BB1FF7" w:rsidRDefault="00412886"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12886" w:rsidRPr="00BB1FF7" w:rsidRDefault="00412886"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2886" w:rsidRDefault="00412886" w:rsidP="00F175FE">
                  <w:pPr>
                    <w:jc w:val="center"/>
                    <w:rPr>
                      <w:rFonts w:ascii="Calibri" w:hAnsi="Calibri" w:cs="Calibri"/>
                      <w:sz w:val="20"/>
                      <w:szCs w:val="20"/>
                    </w:rPr>
                  </w:pPr>
                </w:p>
              </w:tc>
            </w:tr>
            <w:tr w:rsidR="00412886"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12886" w:rsidRDefault="00412886"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412886" w:rsidRDefault="00412886" w:rsidP="00F175FE">
                  <w:pPr>
                    <w:jc w:val="center"/>
                    <w:rPr>
                      <w:rFonts w:ascii="Calibri" w:hAnsi="Calibri" w:cs="Calibri"/>
                      <w:sz w:val="20"/>
                      <w:szCs w:val="20"/>
                      <w:highlight w:val="yellow"/>
                    </w:rPr>
                  </w:pPr>
                  <w:r>
                    <w:rPr>
                      <w:rFonts w:ascii="Calibri" w:hAnsi="Calibri" w:cs="Calibri"/>
                      <w:sz w:val="20"/>
                      <w:szCs w:val="20"/>
                      <w:highlight w:val="yellow"/>
                    </w:rPr>
                    <w:t>Q6470A</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412886" w:rsidRPr="008047AD" w:rsidRDefault="00412886"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12886" w:rsidRPr="008047AD" w:rsidRDefault="00412886"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12886" w:rsidRDefault="00412886"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12886" w:rsidRDefault="00412886"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12886" w:rsidRPr="00BB1FF7" w:rsidRDefault="00412886"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12886" w:rsidRPr="00BB1FF7" w:rsidRDefault="00412886"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2886" w:rsidRDefault="00412886" w:rsidP="00F175FE">
                  <w:pPr>
                    <w:jc w:val="center"/>
                    <w:rPr>
                      <w:rFonts w:ascii="Calibri" w:hAnsi="Calibri" w:cs="Calibri"/>
                      <w:sz w:val="20"/>
                      <w:szCs w:val="20"/>
                    </w:rPr>
                  </w:pPr>
                </w:p>
              </w:tc>
            </w:tr>
            <w:tr w:rsidR="00412886"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12886" w:rsidRDefault="00412886"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412886" w:rsidRDefault="00412886" w:rsidP="00F175FE">
                  <w:pPr>
                    <w:jc w:val="center"/>
                    <w:rPr>
                      <w:rFonts w:ascii="Calibri" w:hAnsi="Calibri" w:cs="Calibri"/>
                      <w:sz w:val="20"/>
                      <w:szCs w:val="20"/>
                      <w:highlight w:val="yellow"/>
                    </w:rPr>
                  </w:pPr>
                  <w:r>
                    <w:rPr>
                      <w:rFonts w:ascii="Calibri" w:hAnsi="Calibri" w:cs="Calibri"/>
                      <w:sz w:val="20"/>
                      <w:szCs w:val="20"/>
                      <w:highlight w:val="yellow"/>
                    </w:rPr>
                    <w:t>Q7582A</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412886" w:rsidRPr="008047AD" w:rsidRDefault="00412886"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12886" w:rsidRPr="008047AD" w:rsidRDefault="00412886"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12886" w:rsidRDefault="00412886"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12886" w:rsidRDefault="00412886"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12886" w:rsidRPr="00BB1FF7" w:rsidRDefault="00412886"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12886" w:rsidRPr="00BB1FF7" w:rsidRDefault="00412886"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2886" w:rsidRDefault="00412886" w:rsidP="00F175FE">
                  <w:pPr>
                    <w:jc w:val="center"/>
                    <w:rPr>
                      <w:rFonts w:ascii="Calibri" w:hAnsi="Calibri" w:cs="Calibri"/>
                      <w:sz w:val="20"/>
                      <w:szCs w:val="20"/>
                    </w:rPr>
                  </w:pPr>
                </w:p>
              </w:tc>
            </w:tr>
            <w:tr w:rsidR="00412886"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12886" w:rsidRDefault="00412886"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412886" w:rsidRDefault="00412886" w:rsidP="00F175FE">
                  <w:pPr>
                    <w:jc w:val="center"/>
                    <w:rPr>
                      <w:rFonts w:ascii="Calibri" w:hAnsi="Calibri" w:cs="Calibri"/>
                      <w:sz w:val="20"/>
                      <w:szCs w:val="20"/>
                      <w:highlight w:val="yellow"/>
                    </w:rPr>
                  </w:pPr>
                  <w:r>
                    <w:rPr>
                      <w:rFonts w:ascii="Calibri" w:hAnsi="Calibri" w:cs="Calibri"/>
                      <w:sz w:val="20"/>
                      <w:szCs w:val="20"/>
                      <w:highlight w:val="yellow"/>
                    </w:rPr>
                    <w:t>Q7581A</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412886" w:rsidRPr="008047AD" w:rsidRDefault="00412886"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12886" w:rsidRPr="008047AD" w:rsidRDefault="00412886"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12886" w:rsidRDefault="00412886"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12886" w:rsidRDefault="00412886"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12886" w:rsidRPr="00BB1FF7" w:rsidRDefault="00412886"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12886" w:rsidRPr="00BB1FF7" w:rsidRDefault="00412886"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2886" w:rsidRDefault="00412886" w:rsidP="00F175FE">
                  <w:pPr>
                    <w:jc w:val="center"/>
                    <w:rPr>
                      <w:rFonts w:ascii="Calibri" w:hAnsi="Calibri" w:cs="Calibri"/>
                      <w:sz w:val="20"/>
                      <w:szCs w:val="20"/>
                    </w:rPr>
                  </w:pPr>
                </w:p>
              </w:tc>
            </w:tr>
            <w:tr w:rsidR="00412886"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12886" w:rsidRDefault="00412886"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412886" w:rsidRDefault="00412886" w:rsidP="00F175FE">
                  <w:pPr>
                    <w:jc w:val="center"/>
                    <w:rPr>
                      <w:rFonts w:ascii="Calibri" w:hAnsi="Calibri" w:cs="Calibri"/>
                      <w:sz w:val="20"/>
                      <w:szCs w:val="20"/>
                      <w:highlight w:val="yellow"/>
                    </w:rPr>
                  </w:pPr>
                  <w:r>
                    <w:rPr>
                      <w:rFonts w:ascii="Calibri" w:hAnsi="Calibri" w:cs="Calibri"/>
                      <w:sz w:val="20"/>
                      <w:szCs w:val="20"/>
                      <w:highlight w:val="yellow"/>
                    </w:rPr>
                    <w:t>Q7583A</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412886" w:rsidRPr="008047AD" w:rsidRDefault="00412886"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12886" w:rsidRPr="008047AD" w:rsidRDefault="00412886"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12886" w:rsidRDefault="00412886"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12886" w:rsidRDefault="00412886"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12886" w:rsidRPr="00BB1FF7" w:rsidRDefault="00412886"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12886" w:rsidRPr="00BB1FF7" w:rsidRDefault="00412886"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2886" w:rsidRDefault="00412886" w:rsidP="00F175FE">
                  <w:pPr>
                    <w:jc w:val="center"/>
                    <w:rPr>
                      <w:rFonts w:ascii="Calibri" w:hAnsi="Calibri" w:cs="Calibri"/>
                      <w:sz w:val="20"/>
                      <w:szCs w:val="20"/>
                    </w:rPr>
                  </w:pPr>
                </w:p>
              </w:tc>
            </w:tr>
            <w:tr w:rsidR="00412886"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12886" w:rsidRDefault="00412886"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412886" w:rsidRDefault="002966A8" w:rsidP="00F175FE">
                  <w:pPr>
                    <w:jc w:val="center"/>
                    <w:rPr>
                      <w:rFonts w:ascii="Calibri" w:hAnsi="Calibri" w:cs="Calibri"/>
                      <w:sz w:val="20"/>
                      <w:szCs w:val="20"/>
                      <w:highlight w:val="yellow"/>
                    </w:rPr>
                  </w:pPr>
                  <w:r>
                    <w:rPr>
                      <w:rFonts w:ascii="Calibri" w:hAnsi="Calibri" w:cs="Calibri"/>
                      <w:sz w:val="20"/>
                      <w:szCs w:val="20"/>
                      <w:highlight w:val="yellow"/>
                    </w:rPr>
                    <w:t>Q6003A</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412886" w:rsidRPr="008047AD" w:rsidRDefault="00412886"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12886" w:rsidRPr="008047AD" w:rsidRDefault="00412886"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12886" w:rsidRDefault="002966A8"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12886" w:rsidRDefault="002966A8"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12886" w:rsidRPr="00BB1FF7" w:rsidRDefault="00412886"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12886" w:rsidRPr="00BB1FF7" w:rsidRDefault="00412886"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2886" w:rsidRDefault="00412886" w:rsidP="00F175FE">
                  <w:pPr>
                    <w:jc w:val="center"/>
                    <w:rPr>
                      <w:rFonts w:ascii="Calibri" w:hAnsi="Calibri" w:cs="Calibri"/>
                      <w:sz w:val="20"/>
                      <w:szCs w:val="20"/>
                    </w:rPr>
                  </w:pPr>
                </w:p>
              </w:tc>
            </w:tr>
            <w:tr w:rsidR="002966A8"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2966A8" w:rsidRDefault="002966A8"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2966A8" w:rsidRDefault="002966A8" w:rsidP="00F175FE">
                  <w:pPr>
                    <w:jc w:val="center"/>
                    <w:rPr>
                      <w:rFonts w:ascii="Calibri" w:hAnsi="Calibri" w:cs="Calibri"/>
                      <w:sz w:val="20"/>
                      <w:szCs w:val="20"/>
                      <w:highlight w:val="yellow"/>
                    </w:rPr>
                  </w:pPr>
                  <w:r>
                    <w:rPr>
                      <w:rFonts w:ascii="Calibri" w:hAnsi="Calibri" w:cs="Calibri"/>
                      <w:sz w:val="20"/>
                      <w:szCs w:val="20"/>
                      <w:highlight w:val="yellow"/>
                    </w:rPr>
                    <w:t>Q6002A</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966A8" w:rsidRPr="008047AD" w:rsidRDefault="002966A8"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2966A8" w:rsidRPr="008047AD" w:rsidRDefault="002966A8"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2966A8" w:rsidRDefault="002966A8"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2966A8" w:rsidRDefault="002966A8"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2966A8" w:rsidRPr="00BB1FF7" w:rsidRDefault="002966A8"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2966A8" w:rsidRPr="00BB1FF7" w:rsidRDefault="002966A8"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66A8" w:rsidRDefault="002966A8" w:rsidP="00F175FE">
                  <w:pPr>
                    <w:jc w:val="center"/>
                    <w:rPr>
                      <w:rFonts w:ascii="Calibri" w:hAnsi="Calibri" w:cs="Calibri"/>
                      <w:sz w:val="20"/>
                      <w:szCs w:val="20"/>
                    </w:rPr>
                  </w:pPr>
                </w:p>
              </w:tc>
            </w:tr>
            <w:tr w:rsidR="002966A8"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2966A8" w:rsidRDefault="002966A8"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2966A8" w:rsidRDefault="002966A8" w:rsidP="00F175FE">
                  <w:pPr>
                    <w:jc w:val="center"/>
                    <w:rPr>
                      <w:rFonts w:ascii="Calibri" w:hAnsi="Calibri" w:cs="Calibri"/>
                      <w:sz w:val="20"/>
                      <w:szCs w:val="20"/>
                      <w:highlight w:val="yellow"/>
                    </w:rPr>
                  </w:pPr>
                  <w:r>
                    <w:rPr>
                      <w:rFonts w:ascii="Calibri" w:hAnsi="Calibri" w:cs="Calibri"/>
                      <w:sz w:val="20"/>
                      <w:szCs w:val="20"/>
                      <w:highlight w:val="yellow"/>
                    </w:rPr>
                    <w:t>Q6001A</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966A8" w:rsidRPr="008047AD" w:rsidRDefault="002966A8"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2966A8" w:rsidRPr="008047AD" w:rsidRDefault="002966A8"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2966A8" w:rsidRDefault="002966A8"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2966A8" w:rsidRDefault="002966A8"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2966A8" w:rsidRPr="00BB1FF7" w:rsidRDefault="002966A8"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2966A8" w:rsidRPr="00BB1FF7" w:rsidRDefault="002966A8"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66A8" w:rsidRDefault="002966A8" w:rsidP="00F175FE">
                  <w:pPr>
                    <w:jc w:val="center"/>
                    <w:rPr>
                      <w:rFonts w:ascii="Calibri" w:hAnsi="Calibri" w:cs="Calibri"/>
                      <w:sz w:val="20"/>
                      <w:szCs w:val="20"/>
                    </w:rPr>
                  </w:pPr>
                </w:p>
              </w:tc>
            </w:tr>
            <w:tr w:rsidR="002966A8"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2966A8" w:rsidRDefault="002966A8"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2966A8" w:rsidRDefault="002966A8" w:rsidP="00F175FE">
                  <w:pPr>
                    <w:jc w:val="center"/>
                    <w:rPr>
                      <w:rFonts w:ascii="Calibri" w:hAnsi="Calibri" w:cs="Calibri"/>
                      <w:sz w:val="20"/>
                      <w:szCs w:val="20"/>
                      <w:highlight w:val="yellow"/>
                    </w:rPr>
                  </w:pPr>
                  <w:r>
                    <w:rPr>
                      <w:rFonts w:ascii="Calibri" w:hAnsi="Calibri" w:cs="Calibri"/>
                      <w:sz w:val="20"/>
                      <w:szCs w:val="20"/>
                      <w:highlight w:val="yellow"/>
                    </w:rPr>
                    <w:t>Q6000A</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966A8" w:rsidRPr="008047AD" w:rsidRDefault="002966A8"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2966A8" w:rsidRPr="008047AD" w:rsidRDefault="002966A8"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2966A8" w:rsidRDefault="002966A8"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2966A8" w:rsidRDefault="002966A8"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2966A8" w:rsidRPr="00BB1FF7" w:rsidRDefault="002966A8"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2966A8" w:rsidRPr="00BB1FF7" w:rsidRDefault="002966A8"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66A8" w:rsidRDefault="002966A8" w:rsidP="00F175FE">
                  <w:pPr>
                    <w:jc w:val="center"/>
                    <w:rPr>
                      <w:rFonts w:ascii="Calibri" w:hAnsi="Calibri" w:cs="Calibri"/>
                      <w:sz w:val="20"/>
                      <w:szCs w:val="20"/>
                    </w:rPr>
                  </w:pPr>
                </w:p>
              </w:tc>
            </w:tr>
            <w:tr w:rsidR="00D71075"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jc w:val="center"/>
                    <w:rPr>
                      <w:rFonts w:ascii="Calibri" w:hAnsi="Calibri" w:cs="Calibri"/>
                      <w:sz w:val="20"/>
                      <w:szCs w:val="20"/>
                      <w:highlight w:val="yellow"/>
                    </w:rPr>
                  </w:pPr>
                  <w:r>
                    <w:rPr>
                      <w:rFonts w:ascii="Calibri" w:hAnsi="Calibri" w:cs="Calibri"/>
                      <w:sz w:val="20"/>
                      <w:szCs w:val="20"/>
                      <w:highlight w:val="yellow"/>
                    </w:rPr>
                    <w:t>C7115X</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D71075" w:rsidRPr="008047AD" w:rsidRDefault="00D71075"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D71075" w:rsidRPr="008047AD" w:rsidRDefault="00D71075"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D71075" w:rsidRPr="00BB1FF7" w:rsidRDefault="00D71075"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D71075" w:rsidRPr="00BB1FF7" w:rsidRDefault="00D71075"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075" w:rsidRDefault="00D71075" w:rsidP="00F175FE">
                  <w:pPr>
                    <w:jc w:val="center"/>
                    <w:rPr>
                      <w:rFonts w:ascii="Calibri" w:hAnsi="Calibri" w:cs="Calibri"/>
                      <w:sz w:val="20"/>
                      <w:szCs w:val="20"/>
                    </w:rPr>
                  </w:pPr>
                </w:p>
              </w:tc>
            </w:tr>
            <w:tr w:rsidR="00D71075"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jc w:val="center"/>
                    <w:rPr>
                      <w:rFonts w:ascii="Calibri" w:hAnsi="Calibri" w:cs="Calibri"/>
                      <w:sz w:val="20"/>
                      <w:szCs w:val="20"/>
                      <w:highlight w:val="yellow"/>
                    </w:rPr>
                  </w:pPr>
                  <w:r>
                    <w:rPr>
                      <w:rFonts w:ascii="Calibri" w:hAnsi="Calibri" w:cs="Calibri"/>
                      <w:sz w:val="20"/>
                      <w:szCs w:val="20"/>
                      <w:highlight w:val="yellow"/>
                    </w:rPr>
                    <w:t>CC530A BK</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D71075" w:rsidRPr="008047AD" w:rsidRDefault="00D71075"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D71075" w:rsidRPr="008047AD" w:rsidRDefault="00D71075"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D71075" w:rsidRPr="00BB1FF7" w:rsidRDefault="00D71075"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D71075" w:rsidRPr="00BB1FF7" w:rsidRDefault="00D71075"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075" w:rsidRDefault="00D71075" w:rsidP="00F175FE">
                  <w:pPr>
                    <w:jc w:val="center"/>
                    <w:rPr>
                      <w:rFonts w:ascii="Calibri" w:hAnsi="Calibri" w:cs="Calibri"/>
                      <w:sz w:val="20"/>
                      <w:szCs w:val="20"/>
                    </w:rPr>
                  </w:pPr>
                </w:p>
              </w:tc>
            </w:tr>
            <w:tr w:rsidR="00D71075"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jc w:val="center"/>
                    <w:rPr>
                      <w:rFonts w:ascii="Calibri" w:hAnsi="Calibri" w:cs="Calibri"/>
                      <w:sz w:val="20"/>
                      <w:szCs w:val="20"/>
                      <w:highlight w:val="yellow"/>
                    </w:rPr>
                  </w:pPr>
                  <w:r>
                    <w:rPr>
                      <w:rFonts w:ascii="Calibri" w:hAnsi="Calibri" w:cs="Calibri"/>
                      <w:sz w:val="20"/>
                      <w:szCs w:val="20"/>
                      <w:highlight w:val="yellow"/>
                    </w:rPr>
                    <w:t>CC530AD BK 2XA</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D71075" w:rsidRPr="008047AD" w:rsidRDefault="00D71075"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D71075" w:rsidRPr="008047AD" w:rsidRDefault="00D71075"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D71075" w:rsidRPr="00BB1FF7" w:rsidRDefault="00D71075"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D71075" w:rsidRPr="00BB1FF7" w:rsidRDefault="00D71075"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075" w:rsidRDefault="00D71075" w:rsidP="00F175FE">
                  <w:pPr>
                    <w:jc w:val="center"/>
                    <w:rPr>
                      <w:rFonts w:ascii="Calibri" w:hAnsi="Calibri" w:cs="Calibri"/>
                      <w:sz w:val="20"/>
                      <w:szCs w:val="20"/>
                    </w:rPr>
                  </w:pPr>
                </w:p>
              </w:tc>
            </w:tr>
            <w:tr w:rsidR="00D71075"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jc w:val="center"/>
                    <w:rPr>
                      <w:rFonts w:ascii="Calibri" w:hAnsi="Calibri" w:cs="Calibri"/>
                      <w:sz w:val="20"/>
                      <w:szCs w:val="20"/>
                      <w:highlight w:val="yellow"/>
                    </w:rPr>
                  </w:pPr>
                  <w:r>
                    <w:rPr>
                      <w:rFonts w:ascii="Calibri" w:hAnsi="Calibri" w:cs="Calibri"/>
                      <w:sz w:val="20"/>
                      <w:szCs w:val="20"/>
                      <w:highlight w:val="yellow"/>
                    </w:rPr>
                    <w:t>CC531A CY</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D71075" w:rsidRPr="008047AD" w:rsidRDefault="00D71075"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D71075" w:rsidRPr="008047AD" w:rsidRDefault="00D71075"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D71075" w:rsidRPr="00BB1FF7" w:rsidRDefault="00D71075"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D71075" w:rsidRPr="00BB1FF7" w:rsidRDefault="00D71075"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075" w:rsidRDefault="00D71075" w:rsidP="00F175FE">
                  <w:pPr>
                    <w:jc w:val="center"/>
                    <w:rPr>
                      <w:rFonts w:ascii="Calibri" w:hAnsi="Calibri" w:cs="Calibri"/>
                      <w:sz w:val="20"/>
                      <w:szCs w:val="20"/>
                    </w:rPr>
                  </w:pPr>
                </w:p>
              </w:tc>
            </w:tr>
            <w:tr w:rsidR="00D71075"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jc w:val="center"/>
                    <w:rPr>
                      <w:rFonts w:ascii="Calibri" w:hAnsi="Calibri" w:cs="Calibri"/>
                      <w:sz w:val="20"/>
                      <w:szCs w:val="20"/>
                      <w:highlight w:val="yellow"/>
                    </w:rPr>
                  </w:pPr>
                  <w:r>
                    <w:rPr>
                      <w:rFonts w:ascii="Calibri" w:hAnsi="Calibri" w:cs="Calibri"/>
                      <w:sz w:val="20"/>
                      <w:szCs w:val="20"/>
                      <w:highlight w:val="yellow"/>
                    </w:rPr>
                    <w:t>CC532A, Y</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D71075" w:rsidRPr="008047AD" w:rsidRDefault="00D71075"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D71075" w:rsidRPr="008047AD" w:rsidRDefault="00D71075"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D71075" w:rsidRPr="00BB1FF7" w:rsidRDefault="00D71075"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D71075" w:rsidRPr="00BB1FF7" w:rsidRDefault="00D71075"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075" w:rsidRDefault="00D71075" w:rsidP="00F175FE">
                  <w:pPr>
                    <w:jc w:val="center"/>
                    <w:rPr>
                      <w:rFonts w:ascii="Calibri" w:hAnsi="Calibri" w:cs="Calibri"/>
                      <w:sz w:val="20"/>
                      <w:szCs w:val="20"/>
                    </w:rPr>
                  </w:pPr>
                </w:p>
              </w:tc>
            </w:tr>
            <w:tr w:rsidR="00D71075"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jc w:val="center"/>
                    <w:rPr>
                      <w:rFonts w:ascii="Calibri" w:hAnsi="Calibri" w:cs="Calibri"/>
                      <w:sz w:val="20"/>
                      <w:szCs w:val="20"/>
                      <w:highlight w:val="yellow"/>
                    </w:rPr>
                  </w:pPr>
                  <w:r>
                    <w:rPr>
                      <w:rFonts w:ascii="Calibri" w:hAnsi="Calibri" w:cs="Calibri"/>
                      <w:sz w:val="20"/>
                      <w:szCs w:val="20"/>
                      <w:highlight w:val="yellow"/>
                    </w:rPr>
                    <w:t>CC533A, M</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D71075" w:rsidRPr="008047AD" w:rsidRDefault="00D71075"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D71075" w:rsidRPr="008047AD" w:rsidRDefault="00D71075"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D71075" w:rsidRPr="00BB1FF7" w:rsidRDefault="00D71075"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D71075" w:rsidRPr="00BB1FF7" w:rsidRDefault="00D71075"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075" w:rsidRDefault="00D71075" w:rsidP="00F175FE">
                  <w:pPr>
                    <w:jc w:val="center"/>
                    <w:rPr>
                      <w:rFonts w:ascii="Calibri" w:hAnsi="Calibri" w:cs="Calibri"/>
                      <w:sz w:val="20"/>
                      <w:szCs w:val="20"/>
                    </w:rPr>
                  </w:pPr>
                </w:p>
              </w:tc>
            </w:tr>
            <w:tr w:rsidR="00D71075"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jc w:val="center"/>
                    <w:rPr>
                      <w:rFonts w:ascii="Calibri" w:hAnsi="Calibri" w:cs="Calibri"/>
                      <w:sz w:val="20"/>
                      <w:szCs w:val="20"/>
                      <w:highlight w:val="yellow"/>
                    </w:rPr>
                  </w:pPr>
                  <w:r>
                    <w:rPr>
                      <w:rFonts w:ascii="Calibri" w:hAnsi="Calibri" w:cs="Calibri"/>
                      <w:sz w:val="20"/>
                      <w:szCs w:val="20"/>
                      <w:highlight w:val="yellow"/>
                    </w:rPr>
                    <w:t>CE278A</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D71075" w:rsidRPr="008047AD" w:rsidRDefault="00D71075"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D71075" w:rsidRPr="008047AD" w:rsidRDefault="00D71075"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D71075" w:rsidRPr="00BB1FF7" w:rsidRDefault="00D71075"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D71075" w:rsidRPr="00BB1FF7" w:rsidRDefault="00D71075"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075" w:rsidRDefault="00D71075" w:rsidP="00F175FE">
                  <w:pPr>
                    <w:jc w:val="center"/>
                    <w:rPr>
                      <w:rFonts w:ascii="Calibri" w:hAnsi="Calibri" w:cs="Calibri"/>
                      <w:sz w:val="20"/>
                      <w:szCs w:val="20"/>
                    </w:rPr>
                  </w:pPr>
                </w:p>
              </w:tc>
            </w:tr>
            <w:tr w:rsidR="00D71075"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jc w:val="center"/>
                    <w:rPr>
                      <w:rFonts w:ascii="Calibri" w:hAnsi="Calibri" w:cs="Calibri"/>
                      <w:sz w:val="20"/>
                      <w:szCs w:val="20"/>
                      <w:highlight w:val="yellow"/>
                    </w:rPr>
                  </w:pPr>
                  <w:r>
                    <w:rPr>
                      <w:rFonts w:ascii="Calibri" w:hAnsi="Calibri" w:cs="Calibri"/>
                      <w:sz w:val="20"/>
                      <w:szCs w:val="20"/>
                      <w:highlight w:val="yellow"/>
                    </w:rPr>
                    <w:t>CE505A K</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D71075" w:rsidRPr="008047AD" w:rsidRDefault="00D71075"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D71075" w:rsidRPr="008047AD" w:rsidRDefault="00D71075"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D71075" w:rsidRPr="00BB1FF7" w:rsidRDefault="00D71075"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075" w:rsidRDefault="00D71075" w:rsidP="00F175FE">
                  <w:pPr>
                    <w:jc w:val="center"/>
                    <w:rPr>
                      <w:rFonts w:ascii="Calibri" w:hAnsi="Calibri" w:cs="Calibri"/>
                      <w:sz w:val="20"/>
                      <w:szCs w:val="20"/>
                    </w:rPr>
                  </w:pPr>
                </w:p>
              </w:tc>
            </w:tr>
            <w:tr w:rsidR="00D71075"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jc w:val="center"/>
                    <w:rPr>
                      <w:rFonts w:ascii="Calibri" w:hAnsi="Calibri" w:cs="Calibri"/>
                      <w:sz w:val="20"/>
                      <w:szCs w:val="20"/>
                      <w:highlight w:val="yellow"/>
                    </w:rPr>
                  </w:pPr>
                  <w:r>
                    <w:rPr>
                      <w:rFonts w:ascii="Calibri" w:hAnsi="Calibri" w:cs="Calibri"/>
                      <w:sz w:val="20"/>
                      <w:szCs w:val="20"/>
                      <w:highlight w:val="yellow"/>
                    </w:rPr>
                    <w:t>CE410A</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D71075" w:rsidRPr="008047AD" w:rsidRDefault="00D71075"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D71075" w:rsidRPr="008047AD" w:rsidRDefault="00D71075"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D71075" w:rsidRPr="00BB1FF7" w:rsidRDefault="00D71075"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075" w:rsidRDefault="00D71075" w:rsidP="00F175FE">
                  <w:pPr>
                    <w:jc w:val="center"/>
                    <w:rPr>
                      <w:rFonts w:ascii="Calibri" w:hAnsi="Calibri" w:cs="Calibri"/>
                      <w:sz w:val="20"/>
                      <w:szCs w:val="20"/>
                    </w:rPr>
                  </w:pPr>
                </w:p>
              </w:tc>
            </w:tr>
            <w:tr w:rsidR="00D71075"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jc w:val="center"/>
                    <w:rPr>
                      <w:rFonts w:ascii="Calibri" w:hAnsi="Calibri" w:cs="Calibri"/>
                      <w:sz w:val="20"/>
                      <w:szCs w:val="20"/>
                      <w:highlight w:val="yellow"/>
                    </w:rPr>
                  </w:pPr>
                  <w:r>
                    <w:rPr>
                      <w:rFonts w:ascii="Calibri" w:hAnsi="Calibri" w:cs="Calibri"/>
                      <w:sz w:val="20"/>
                      <w:szCs w:val="20"/>
                      <w:highlight w:val="yellow"/>
                    </w:rPr>
                    <w:t>C-EXV33</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D71075" w:rsidRPr="008047AD" w:rsidRDefault="00D71075"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D71075" w:rsidRPr="008047AD" w:rsidRDefault="00D71075"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D71075" w:rsidRPr="00BB1FF7" w:rsidRDefault="00D71075"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075" w:rsidRDefault="00D71075" w:rsidP="00F175FE">
                  <w:pPr>
                    <w:jc w:val="center"/>
                    <w:rPr>
                      <w:rFonts w:ascii="Calibri" w:hAnsi="Calibri" w:cs="Calibri"/>
                      <w:sz w:val="20"/>
                      <w:szCs w:val="20"/>
                    </w:rPr>
                  </w:pPr>
                </w:p>
              </w:tc>
            </w:tr>
            <w:tr w:rsidR="00D71075"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jc w:val="center"/>
                    <w:rPr>
                      <w:rFonts w:ascii="Calibri" w:hAnsi="Calibri" w:cs="Calibri"/>
                      <w:sz w:val="20"/>
                      <w:szCs w:val="20"/>
                      <w:highlight w:val="yellow"/>
                    </w:rPr>
                  </w:pPr>
                  <w:r>
                    <w:rPr>
                      <w:rFonts w:ascii="Calibri" w:hAnsi="Calibri" w:cs="Calibri"/>
                      <w:sz w:val="20"/>
                      <w:szCs w:val="20"/>
                      <w:highlight w:val="yellow"/>
                    </w:rPr>
                    <w:t>106</w:t>
                  </w:r>
                  <w:r w:rsidR="00CB4F84">
                    <w:rPr>
                      <w:rFonts w:ascii="Calibri" w:hAnsi="Calibri" w:cs="Calibri"/>
                      <w:sz w:val="20"/>
                      <w:szCs w:val="20"/>
                      <w:highlight w:val="yellow"/>
                    </w:rPr>
                    <w:t>R</w:t>
                  </w:r>
                  <w:r>
                    <w:rPr>
                      <w:rFonts w:ascii="Calibri" w:hAnsi="Calibri" w:cs="Calibri"/>
                      <w:sz w:val="20"/>
                      <w:szCs w:val="20"/>
                      <w:highlight w:val="yellow"/>
                    </w:rPr>
                    <w:t>02182</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D71075" w:rsidRPr="008047AD" w:rsidRDefault="00D71075" w:rsidP="00F175FE">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D71075" w:rsidRPr="008047AD" w:rsidRDefault="00D71075" w:rsidP="00F175FE">
                  <w:pPr>
                    <w:jc w:val="center"/>
                    <w:rPr>
                      <w:rFonts w:ascii="Calibri" w:hAnsi="Calibri" w:cs="Calibri"/>
                      <w:color w:val="000000"/>
                      <w:sz w:val="20"/>
                      <w:szCs w:val="20"/>
                      <w:highlight w:val="yellow"/>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jc w:val="center"/>
                    <w:rPr>
                      <w:rFonts w:ascii="Calibri" w:hAnsi="Calibri" w:cs="Calibri"/>
                      <w:color w:val="000000"/>
                      <w:sz w:val="20"/>
                      <w:szCs w:val="20"/>
                      <w:highlight w:val="yellow"/>
                    </w:rPr>
                  </w:pPr>
                  <w:r>
                    <w:rPr>
                      <w:rFonts w:ascii="Calibri" w:hAnsi="Calibri" w:cs="Calibri"/>
                      <w:color w:val="000000"/>
                      <w:sz w:val="20"/>
                      <w:szCs w:val="20"/>
                      <w:highlight w:val="yellow"/>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D71075" w:rsidRDefault="00D71075"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D71075" w:rsidRPr="00BB1FF7" w:rsidRDefault="00D71075"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075" w:rsidRDefault="00D71075" w:rsidP="00F175FE">
                  <w:pPr>
                    <w:jc w:val="center"/>
                    <w:rPr>
                      <w:rFonts w:ascii="Calibri" w:hAnsi="Calibri" w:cs="Calibri"/>
                      <w:sz w:val="20"/>
                      <w:szCs w:val="20"/>
                    </w:rPr>
                  </w:pPr>
                </w:p>
              </w:tc>
            </w:tr>
            <w:tr w:rsidR="0068502B" w:rsidRPr="00C12183" w:rsidTr="0068502B">
              <w:trPr>
                <w:trHeight w:val="270"/>
              </w:trPr>
              <w:tc>
                <w:tcPr>
                  <w:tcW w:w="7215" w:type="dxa"/>
                  <w:gridSpan w:val="7"/>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2E7AE4">
                    <w:rPr>
                      <w:rFonts w:ascii="Calibri" w:hAnsi="Calibri" w:cs="Calibri"/>
                      <w:b/>
                      <w:color w:val="FF0000"/>
                      <w:sz w:val="20"/>
                      <w:szCs w:val="20"/>
                    </w:rPr>
                    <w:t>SKUPAJ VRE</w:t>
                  </w:r>
                  <w:r>
                    <w:rPr>
                      <w:rFonts w:ascii="Calibri" w:hAnsi="Calibri" w:cs="Calibri"/>
                      <w:b/>
                      <w:color w:val="FF0000"/>
                      <w:sz w:val="20"/>
                      <w:szCs w:val="20"/>
                    </w:rPr>
                    <w:t>D</w:t>
                  </w:r>
                  <w:r w:rsidRPr="002E7AE4">
                    <w:rPr>
                      <w:rFonts w:ascii="Calibri" w:hAnsi="Calibri" w:cs="Calibri"/>
                      <w:b/>
                      <w:color w:val="FF0000"/>
                      <w:sz w:val="20"/>
                      <w:szCs w:val="20"/>
                    </w:rPr>
                    <w:t>NOST</w:t>
                  </w:r>
                  <w:r>
                    <w:rPr>
                      <w:rFonts w:ascii="Calibri" w:hAnsi="Calibri" w:cs="Calibri"/>
                      <w:b/>
                      <w:color w:val="FF0000"/>
                      <w:sz w:val="20"/>
                      <w:szCs w:val="20"/>
                    </w:rPr>
                    <w:t xml:space="preserve">  Z DDV V EUR </w:t>
                  </w:r>
                  <w:r w:rsidRPr="002E7AE4">
                    <w:rPr>
                      <w:rFonts w:ascii="Calibri" w:hAnsi="Calibri" w:cs="Calibri"/>
                      <w:b/>
                      <w:color w:val="FF0000"/>
                      <w:sz w:val="20"/>
                      <w:szCs w:val="20"/>
                    </w:rPr>
                    <w:t>ZA SKLOP</w:t>
                  </w:r>
                  <w:r>
                    <w:rPr>
                      <w:rFonts w:ascii="Calibri" w:hAnsi="Calibri" w:cs="Calibri"/>
                      <w:b/>
                      <w:color w:val="FF0000"/>
                      <w:sz w:val="20"/>
                      <w:szCs w:val="20"/>
                    </w:rPr>
                    <w:t xml:space="preserve"> 2*</w:t>
                  </w:r>
                </w:p>
              </w:tc>
              <w:tc>
                <w:tcPr>
                  <w:tcW w:w="2400" w:type="dxa"/>
                  <w:gridSpan w:val="2"/>
                  <w:tcBorders>
                    <w:top w:val="single" w:sz="4" w:space="0" w:color="auto"/>
                    <w:left w:val="single" w:sz="4" w:space="0" w:color="auto"/>
                    <w:bottom w:val="single" w:sz="4" w:space="0" w:color="auto"/>
                    <w:right w:val="single" w:sz="4" w:space="0" w:color="auto"/>
                  </w:tcBorders>
                  <w:shd w:val="clear" w:color="auto" w:fill="FFFFFF"/>
                </w:tcPr>
                <w:p w:rsidR="0068502B" w:rsidRDefault="0068502B" w:rsidP="00F175FE">
                  <w:pPr>
                    <w:jc w:val="center"/>
                    <w:rPr>
                      <w:rFonts w:ascii="Calibri" w:hAnsi="Calibri" w:cs="Calibri"/>
                      <w:sz w:val="20"/>
                      <w:szCs w:val="20"/>
                    </w:rPr>
                  </w:pPr>
                </w:p>
              </w:tc>
            </w:tr>
          </w:tbl>
          <w:p w:rsidR="0068502B" w:rsidRDefault="0068502B" w:rsidP="00F175FE">
            <w:pPr>
              <w:jc w:val="center"/>
            </w:pPr>
          </w:p>
          <w:p w:rsidR="00671075" w:rsidRDefault="00671075" w:rsidP="00F175FE">
            <w:pPr>
              <w:jc w:val="center"/>
            </w:pPr>
          </w:p>
          <w:p w:rsidR="00671075" w:rsidRDefault="00671075" w:rsidP="00F175FE">
            <w:pPr>
              <w:jc w:val="center"/>
            </w:pPr>
          </w:p>
          <w:tbl>
            <w:tblPr>
              <w:tblW w:w="96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1800"/>
              <w:gridCol w:w="1320"/>
              <w:gridCol w:w="1200"/>
              <w:gridCol w:w="600"/>
              <w:gridCol w:w="600"/>
              <w:gridCol w:w="1200"/>
              <w:gridCol w:w="1200"/>
              <w:gridCol w:w="1200"/>
            </w:tblGrid>
            <w:tr w:rsidR="0068502B" w:rsidRPr="00C12183" w:rsidTr="0068502B">
              <w:trPr>
                <w:trHeight w:val="270"/>
              </w:trPr>
              <w:tc>
                <w:tcPr>
                  <w:tcW w:w="9615" w:type="dxa"/>
                  <w:gridSpan w:val="9"/>
                  <w:tcBorders>
                    <w:top w:val="single" w:sz="4" w:space="0" w:color="auto"/>
                    <w:left w:val="single" w:sz="4" w:space="0" w:color="auto"/>
                    <w:bottom w:val="single" w:sz="4" w:space="0" w:color="auto"/>
                    <w:right w:val="single" w:sz="4" w:space="0" w:color="auto"/>
                  </w:tcBorders>
                  <w:shd w:val="clear" w:color="auto" w:fill="FFFFFF"/>
                </w:tcPr>
                <w:p w:rsidR="0068502B" w:rsidRPr="00E718B8" w:rsidRDefault="0068502B" w:rsidP="00F175FE">
                  <w:pPr>
                    <w:jc w:val="center"/>
                    <w:rPr>
                      <w:rFonts w:ascii="Calibri" w:hAnsi="Calibri" w:cs="Calibri"/>
                      <w:b/>
                      <w:color w:val="FF0000"/>
                      <w:sz w:val="20"/>
                      <w:szCs w:val="20"/>
                    </w:rPr>
                  </w:pPr>
                  <w:r w:rsidRPr="00E718B8">
                    <w:rPr>
                      <w:rFonts w:ascii="Calibri" w:hAnsi="Calibri" w:cs="Calibri"/>
                      <w:b/>
                      <w:color w:val="FF0000"/>
                      <w:sz w:val="20"/>
                      <w:szCs w:val="20"/>
                    </w:rPr>
                    <w:lastRenderedPageBreak/>
                    <w:t>SKLOP 3 – FOTOKOPIRNI PAPIR</w:t>
                  </w: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FOTOKOPIRNI PAPIR A4 80g</w:t>
                  </w:r>
                  <w:r w:rsidRPr="00BB1FF7">
                    <w:rPr>
                      <w:rFonts w:ascii="Calibri" w:hAnsi="Calibri" w:cs="Calibri"/>
                      <w:color w:val="000000"/>
                      <w:sz w:val="20"/>
                      <w:szCs w:val="20"/>
                    </w:rPr>
                    <w:t xml:space="preserve"> </w:t>
                  </w:r>
                  <w:r>
                    <w:rPr>
                      <w:rFonts w:ascii="Calibri" w:hAnsi="Calibri" w:cs="Calibri"/>
                      <w:color w:val="000000"/>
                      <w:sz w:val="20"/>
                      <w:szCs w:val="20"/>
                    </w:rPr>
                    <w:t xml:space="preserve"> (1/ 500</w:t>
                  </w:r>
                  <w:r w:rsidRPr="00BB1FF7">
                    <w:rPr>
                      <w:rFonts w:ascii="Calibri" w:hAnsi="Calibri" w:cs="Calibri"/>
                      <w:color w:val="000000"/>
                      <w:sz w:val="20"/>
                      <w:szCs w:val="20"/>
                    </w:rPr>
                    <w:t>)</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roofErr w:type="spellStart"/>
                  <w:r w:rsidRPr="00BB1FF7">
                    <w:rPr>
                      <w:rFonts w:ascii="Calibri" w:hAnsi="Calibri" w:cs="Calibri"/>
                      <w:color w:val="000000"/>
                      <w:sz w:val="20"/>
                      <w:szCs w:val="20"/>
                    </w:rPr>
                    <w:t>zav</w:t>
                  </w:r>
                  <w:proofErr w:type="spellEnd"/>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Pr>
                      <w:rFonts w:ascii="Calibri" w:hAnsi="Calibri" w:cs="Calibri"/>
                      <w:color w:val="000000"/>
                      <w:sz w:val="20"/>
                      <w:szCs w:val="20"/>
                    </w:rPr>
                    <w:t>2</w:t>
                  </w:r>
                  <w:r w:rsidRPr="00BB1FF7">
                    <w:rPr>
                      <w:rFonts w:ascii="Calibri" w:hAnsi="Calibri" w:cs="Calibri"/>
                      <w:color w:val="000000"/>
                      <w:sz w:val="20"/>
                      <w:szCs w:val="20"/>
                    </w:rPr>
                    <w:t>.500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numPr>
                      <w:ilvl w:val="0"/>
                      <w:numId w:val="14"/>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FOTOKOPIR</w:t>
                  </w:r>
                  <w:r>
                    <w:rPr>
                      <w:rFonts w:ascii="Calibri" w:hAnsi="Calibri" w:cs="Calibri"/>
                      <w:color w:val="000000"/>
                      <w:sz w:val="20"/>
                      <w:szCs w:val="20"/>
                    </w:rPr>
                    <w:t>NI PAPIR A3 80g (1/ 500</w:t>
                  </w:r>
                  <w:r w:rsidRPr="00BB1FF7">
                    <w:rPr>
                      <w:rFonts w:ascii="Calibri" w:hAnsi="Calibri" w:cs="Calibri"/>
                      <w:color w:val="000000"/>
                      <w:sz w:val="20"/>
                      <w:szCs w:val="20"/>
                    </w:rPr>
                    <w:t>)</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roofErr w:type="spellStart"/>
                  <w:r w:rsidRPr="00BB1FF7">
                    <w:rPr>
                      <w:rFonts w:ascii="Calibri" w:hAnsi="Calibri" w:cs="Calibri"/>
                      <w:color w:val="000000"/>
                      <w:sz w:val="20"/>
                      <w:szCs w:val="20"/>
                    </w:rPr>
                    <w:t>zav</w:t>
                  </w:r>
                  <w:proofErr w:type="spellEnd"/>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r w:rsidRPr="00BB1FF7">
                    <w:rPr>
                      <w:rFonts w:ascii="Calibri" w:hAnsi="Calibri" w:cs="Calibri"/>
                      <w:color w:val="000000"/>
                      <w:sz w:val="20"/>
                      <w:szCs w:val="20"/>
                    </w:rPr>
                    <w:t>50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502B" w:rsidRPr="00BB1FF7" w:rsidRDefault="0068502B" w:rsidP="00F175FE">
                  <w:pPr>
                    <w:jc w:val="center"/>
                    <w:rPr>
                      <w:rFonts w:ascii="Calibri" w:hAnsi="Calibri" w:cs="Calibri"/>
                      <w:sz w:val="20"/>
                      <w:szCs w:val="20"/>
                    </w:rPr>
                  </w:pPr>
                </w:p>
              </w:tc>
            </w:tr>
            <w:tr w:rsidR="0068502B" w:rsidRPr="00C12183" w:rsidTr="0068502B">
              <w:trPr>
                <w:trHeight w:val="270"/>
              </w:trPr>
              <w:tc>
                <w:tcPr>
                  <w:tcW w:w="7215" w:type="dxa"/>
                  <w:gridSpan w:val="7"/>
                  <w:tcBorders>
                    <w:top w:val="single" w:sz="4" w:space="0" w:color="auto"/>
                    <w:left w:val="single" w:sz="4" w:space="0" w:color="auto"/>
                    <w:bottom w:val="single" w:sz="4" w:space="0" w:color="auto"/>
                    <w:right w:val="single" w:sz="4" w:space="0" w:color="auto"/>
                  </w:tcBorders>
                  <w:shd w:val="clear" w:color="auto" w:fill="FFFFFF"/>
                </w:tcPr>
                <w:p w:rsidR="0068502B" w:rsidRPr="002E7AE4" w:rsidRDefault="0068502B" w:rsidP="00F175FE">
                  <w:pPr>
                    <w:jc w:val="center"/>
                    <w:rPr>
                      <w:rFonts w:ascii="Calibri" w:hAnsi="Calibri" w:cs="Calibri"/>
                      <w:b/>
                      <w:color w:val="FF0000"/>
                      <w:sz w:val="20"/>
                      <w:szCs w:val="20"/>
                    </w:rPr>
                  </w:pPr>
                  <w:r w:rsidRPr="002E7AE4">
                    <w:rPr>
                      <w:rFonts w:ascii="Calibri" w:hAnsi="Calibri" w:cs="Calibri"/>
                      <w:b/>
                      <w:color w:val="FF0000"/>
                      <w:sz w:val="20"/>
                      <w:szCs w:val="20"/>
                    </w:rPr>
                    <w:t>SKUPAJ VRE</w:t>
                  </w:r>
                  <w:r>
                    <w:rPr>
                      <w:rFonts w:ascii="Calibri" w:hAnsi="Calibri" w:cs="Calibri"/>
                      <w:b/>
                      <w:color w:val="FF0000"/>
                      <w:sz w:val="20"/>
                      <w:szCs w:val="20"/>
                    </w:rPr>
                    <w:t>D</w:t>
                  </w:r>
                  <w:r w:rsidRPr="002E7AE4">
                    <w:rPr>
                      <w:rFonts w:ascii="Calibri" w:hAnsi="Calibri" w:cs="Calibri"/>
                      <w:b/>
                      <w:color w:val="FF0000"/>
                      <w:sz w:val="20"/>
                      <w:szCs w:val="20"/>
                    </w:rPr>
                    <w:t>NOST</w:t>
                  </w:r>
                  <w:r>
                    <w:rPr>
                      <w:rFonts w:ascii="Calibri" w:hAnsi="Calibri" w:cs="Calibri"/>
                      <w:b/>
                      <w:color w:val="FF0000"/>
                      <w:sz w:val="20"/>
                      <w:szCs w:val="20"/>
                    </w:rPr>
                    <w:t xml:space="preserve">  Z DDV V EUR </w:t>
                  </w:r>
                  <w:r w:rsidRPr="002E7AE4">
                    <w:rPr>
                      <w:rFonts w:ascii="Calibri" w:hAnsi="Calibri" w:cs="Calibri"/>
                      <w:b/>
                      <w:color w:val="FF0000"/>
                      <w:sz w:val="20"/>
                      <w:szCs w:val="20"/>
                    </w:rPr>
                    <w:t>ZA  SKLOP</w:t>
                  </w:r>
                  <w:r>
                    <w:rPr>
                      <w:rFonts w:ascii="Calibri" w:hAnsi="Calibri" w:cs="Calibri"/>
                      <w:b/>
                      <w:color w:val="FF0000"/>
                      <w:sz w:val="20"/>
                      <w:szCs w:val="20"/>
                    </w:rPr>
                    <w:t xml:space="preserve"> 3*</w:t>
                  </w:r>
                </w:p>
              </w:tc>
              <w:tc>
                <w:tcPr>
                  <w:tcW w:w="2400" w:type="dxa"/>
                  <w:gridSpan w:val="2"/>
                  <w:tcBorders>
                    <w:top w:val="single" w:sz="4" w:space="0" w:color="auto"/>
                    <w:left w:val="single" w:sz="4" w:space="0" w:color="auto"/>
                    <w:bottom w:val="single" w:sz="4" w:space="0" w:color="auto"/>
                    <w:right w:val="single" w:sz="4" w:space="0" w:color="auto"/>
                  </w:tcBorders>
                  <w:shd w:val="clear" w:color="auto" w:fill="FFFFFF"/>
                </w:tcPr>
                <w:p w:rsidR="0068502B" w:rsidRPr="00BB1FF7" w:rsidRDefault="0068502B" w:rsidP="00F175FE">
                  <w:pPr>
                    <w:jc w:val="center"/>
                    <w:rPr>
                      <w:rFonts w:ascii="Calibri" w:hAnsi="Calibri" w:cs="Calibri"/>
                      <w:sz w:val="20"/>
                      <w:szCs w:val="20"/>
                    </w:rPr>
                  </w:pPr>
                </w:p>
              </w:tc>
            </w:tr>
          </w:tbl>
          <w:p w:rsidR="00A52B0C" w:rsidRDefault="00A52B0C" w:rsidP="00F175FE">
            <w:pPr>
              <w:autoSpaceDE w:val="0"/>
              <w:autoSpaceDN w:val="0"/>
              <w:adjustRightInd w:val="0"/>
              <w:jc w:val="center"/>
            </w:pPr>
          </w:p>
          <w:p w:rsidR="00A52B0C" w:rsidRPr="00C12183" w:rsidRDefault="00A52B0C" w:rsidP="00F175FE">
            <w:pPr>
              <w:autoSpaceDE w:val="0"/>
              <w:autoSpaceDN w:val="0"/>
              <w:adjustRightInd w:val="0"/>
              <w:jc w:val="center"/>
              <w:rPr>
                <w:rFonts w:ascii="Calibri" w:hAnsi="Calibri" w:cs="Calibri"/>
                <w:b/>
                <w:color w:val="000000"/>
                <w:sz w:val="22"/>
                <w:szCs w:val="22"/>
              </w:rPr>
            </w:pPr>
            <w:r w:rsidRPr="00C12183">
              <w:rPr>
                <w:rFonts w:ascii="Calibri" w:hAnsi="Calibri" w:cs="Calibri"/>
                <w:b/>
                <w:color w:val="000000"/>
                <w:sz w:val="22"/>
                <w:szCs w:val="22"/>
              </w:rPr>
              <w:t xml:space="preserve">*Podatek morate vnesti v obrazec </w:t>
            </w:r>
            <w:r>
              <w:rPr>
                <w:rFonts w:ascii="Calibri" w:hAnsi="Calibri" w:cs="Calibri"/>
                <w:b/>
                <w:color w:val="000000"/>
                <w:sz w:val="22"/>
                <w:szCs w:val="22"/>
              </w:rPr>
              <w:t>OBR-</w:t>
            </w:r>
            <w:r w:rsidRPr="00C12183">
              <w:rPr>
                <w:rFonts w:ascii="Calibri" w:hAnsi="Calibri" w:cs="Calibri"/>
                <w:b/>
                <w:color w:val="000000"/>
                <w:sz w:val="22"/>
                <w:szCs w:val="22"/>
              </w:rPr>
              <w:t>4 Ponudba z izjavo o plačilnih pogojih</w:t>
            </w:r>
            <w:r>
              <w:rPr>
                <w:rFonts w:ascii="Calibri" w:hAnsi="Calibri" w:cs="Calibri"/>
                <w:b/>
                <w:color w:val="000000"/>
                <w:sz w:val="22"/>
                <w:szCs w:val="22"/>
              </w:rPr>
              <w:t xml:space="preserve"> in roku dobave.</w:t>
            </w:r>
          </w:p>
          <w:p w:rsidR="00A52B0C" w:rsidRDefault="00A52B0C" w:rsidP="00F175FE">
            <w:pPr>
              <w:autoSpaceDE w:val="0"/>
              <w:autoSpaceDN w:val="0"/>
              <w:adjustRightInd w:val="0"/>
              <w:jc w:val="center"/>
            </w:pPr>
          </w:p>
          <w:p w:rsidR="0068502B" w:rsidRDefault="0068502B" w:rsidP="00F175FE">
            <w:pPr>
              <w:autoSpaceDE w:val="0"/>
              <w:autoSpaceDN w:val="0"/>
              <w:adjustRightInd w:val="0"/>
              <w:jc w:val="center"/>
              <w:rPr>
                <w:rFonts w:ascii="Calibri" w:hAnsi="Calibri" w:cs="Calibri"/>
                <w:b/>
                <w:color w:val="000000"/>
                <w:sz w:val="22"/>
                <w:szCs w:val="22"/>
              </w:rPr>
            </w:pPr>
            <w:r w:rsidRPr="00C12183">
              <w:rPr>
                <w:rFonts w:ascii="Calibri" w:hAnsi="Calibri" w:cs="Calibri"/>
                <w:b/>
                <w:color w:val="000000"/>
                <w:sz w:val="22"/>
                <w:szCs w:val="22"/>
              </w:rPr>
              <w:t>Op.:</w:t>
            </w:r>
            <w:r w:rsidRPr="00C12183">
              <w:rPr>
                <w:rFonts w:ascii="Calibri" w:hAnsi="Calibri" w:cs="Calibri"/>
                <w:color w:val="000000"/>
                <w:sz w:val="22"/>
                <w:szCs w:val="22"/>
              </w:rPr>
              <w:t xml:space="preserve"> </w:t>
            </w:r>
            <w:r w:rsidRPr="00C12183">
              <w:rPr>
                <w:rFonts w:ascii="Calibri" w:hAnsi="Calibri" w:cs="Calibri"/>
                <w:b/>
                <w:color w:val="000000"/>
                <w:sz w:val="22"/>
                <w:szCs w:val="22"/>
              </w:rPr>
              <w:t xml:space="preserve">Ponudba mora vsebovati cene </w:t>
            </w:r>
            <w:r w:rsidRPr="00157CB4">
              <w:rPr>
                <w:rFonts w:ascii="Calibri" w:hAnsi="Calibri" w:cs="Calibri"/>
                <w:b/>
                <w:color w:val="000000"/>
                <w:sz w:val="22"/>
                <w:szCs w:val="22"/>
                <w:u w:val="single"/>
              </w:rPr>
              <w:t xml:space="preserve">ORIGINALNIH </w:t>
            </w:r>
            <w:r w:rsidR="006A1882" w:rsidRPr="00157CB4">
              <w:rPr>
                <w:rFonts w:ascii="Calibri" w:hAnsi="Calibri" w:cs="Calibri"/>
                <w:b/>
                <w:color w:val="000000"/>
                <w:sz w:val="22"/>
                <w:szCs w:val="22"/>
                <w:u w:val="single"/>
              </w:rPr>
              <w:t xml:space="preserve"> IN NEORIGINALNIH</w:t>
            </w:r>
            <w:r w:rsidR="006A1882">
              <w:rPr>
                <w:rFonts w:ascii="Calibri" w:hAnsi="Calibri" w:cs="Calibri"/>
                <w:b/>
                <w:color w:val="000000"/>
                <w:sz w:val="22"/>
                <w:szCs w:val="22"/>
              </w:rPr>
              <w:t xml:space="preserve"> </w:t>
            </w:r>
            <w:proofErr w:type="spellStart"/>
            <w:r w:rsidRPr="00C12183">
              <w:rPr>
                <w:rFonts w:ascii="Calibri" w:hAnsi="Calibri" w:cs="Calibri"/>
                <w:b/>
                <w:color w:val="000000"/>
                <w:sz w:val="22"/>
                <w:szCs w:val="22"/>
              </w:rPr>
              <w:t>tonerjev</w:t>
            </w:r>
            <w:proofErr w:type="spellEnd"/>
            <w:r w:rsidRPr="00C12183">
              <w:rPr>
                <w:rFonts w:ascii="Calibri" w:hAnsi="Calibri" w:cs="Calibri"/>
                <w:b/>
                <w:color w:val="000000"/>
                <w:sz w:val="22"/>
                <w:szCs w:val="22"/>
              </w:rPr>
              <w:t xml:space="preserve"> in črnil</w:t>
            </w:r>
            <w:r w:rsidR="00EE586C">
              <w:rPr>
                <w:rFonts w:ascii="Calibri" w:hAnsi="Calibri" w:cs="Calibri"/>
                <w:b/>
                <w:color w:val="000000"/>
                <w:sz w:val="22"/>
                <w:szCs w:val="22"/>
              </w:rPr>
              <w:t>.</w:t>
            </w:r>
          </w:p>
          <w:p w:rsidR="002D04C7" w:rsidRDefault="002D04C7" w:rsidP="002D04C7">
            <w:pPr>
              <w:autoSpaceDE w:val="0"/>
              <w:autoSpaceDN w:val="0"/>
              <w:adjustRightInd w:val="0"/>
              <w:jc w:val="left"/>
              <w:rPr>
                <w:rFonts w:ascii="Calibri" w:hAnsi="Calibri" w:cs="Calibri"/>
                <w:b/>
                <w:color w:val="000000"/>
                <w:sz w:val="22"/>
                <w:szCs w:val="22"/>
              </w:rPr>
            </w:pPr>
          </w:p>
          <w:p w:rsidR="002D04C7" w:rsidRDefault="002D04C7" w:rsidP="002D04C7">
            <w:pPr>
              <w:autoSpaceDE w:val="0"/>
              <w:autoSpaceDN w:val="0"/>
              <w:adjustRightInd w:val="0"/>
              <w:jc w:val="left"/>
              <w:rPr>
                <w:rFonts w:ascii="Calibri" w:hAnsi="Calibri" w:cs="Calibri"/>
                <w:b/>
                <w:color w:val="000000"/>
                <w:sz w:val="22"/>
                <w:szCs w:val="22"/>
              </w:rPr>
            </w:pPr>
            <w:r w:rsidRPr="002D04C7">
              <w:rPr>
                <w:rFonts w:ascii="Calibri" w:hAnsi="Calibri" w:cs="Calibri"/>
                <w:b/>
                <w:color w:val="000000"/>
                <w:sz w:val="22"/>
                <w:szCs w:val="22"/>
                <w:highlight w:val="magenta"/>
              </w:rPr>
              <w:t>TEHNIČNA SPECIFIKACIJA NEORIGINALNIH TONERJEV IN ČRNIL</w:t>
            </w:r>
            <w:r w:rsidR="00DC2645" w:rsidRPr="00DC2645">
              <w:rPr>
                <w:rFonts w:ascii="Calibri" w:hAnsi="Calibri" w:cs="Calibri"/>
                <w:b/>
                <w:color w:val="000000"/>
                <w:sz w:val="22"/>
                <w:szCs w:val="22"/>
                <w:highlight w:val="magenta"/>
              </w:rPr>
              <w:t>, za sklop 2</w:t>
            </w:r>
          </w:p>
          <w:p w:rsidR="00144570" w:rsidRDefault="00144570" w:rsidP="00F175FE">
            <w:pPr>
              <w:autoSpaceDE w:val="0"/>
              <w:autoSpaceDN w:val="0"/>
              <w:adjustRightInd w:val="0"/>
              <w:jc w:val="center"/>
              <w:rPr>
                <w:rFonts w:ascii="Calibri" w:hAnsi="Calibri" w:cs="Calibri"/>
                <w:b/>
                <w:color w:val="000000"/>
                <w:sz w:val="22"/>
                <w:szCs w:val="22"/>
              </w:rPr>
            </w:pPr>
          </w:p>
          <w:p w:rsidR="00144570" w:rsidRPr="00A52B0C" w:rsidRDefault="00144570" w:rsidP="00F175FE">
            <w:pPr>
              <w:jc w:val="left"/>
              <w:rPr>
                <w:highlight w:val="magenta"/>
              </w:rPr>
            </w:pPr>
            <w:r w:rsidRPr="00A52B0C">
              <w:rPr>
                <w:highlight w:val="magenta"/>
              </w:rPr>
              <w:t>Kot neoriginalni potrošni material se šteje potrošni material, ki je izdelan po enaki proizvodni specifikaciji kot originalen potrošni material, kar pomeni, da je neoriginalni potrošni material visoko kvaliteten in izpolnjuje vse pogoje in zahteve, ki so zahtevani za originalen potrošni material. Od originalnega potrošnega materiala se razlikuje le v tem, da blagovna znamka potrošnega materiala ni enaka blagovni znamki proizvajalca naprav za tiskanje.</w:t>
            </w:r>
          </w:p>
          <w:p w:rsidR="00144570" w:rsidRPr="00A52B0C" w:rsidRDefault="00144570" w:rsidP="00F175FE">
            <w:pPr>
              <w:jc w:val="left"/>
              <w:rPr>
                <w:highlight w:val="magenta"/>
              </w:rPr>
            </w:pPr>
            <w:r w:rsidRPr="00A52B0C">
              <w:rPr>
                <w:highlight w:val="magenta"/>
              </w:rPr>
              <w:t>Ponudnik mora v svoji ponudbi upoštevati zahtevo, da originalni in neoriginalni proizvodi v plastičnih delih, težjih od 25 g, ne smejo vsebovati zdravju škodljivih snovi, zaviralcev gorenja ali pripravkov, za katere velja eno ali več naslednjih standardnih opozoril, stavkov za nevarnost ali previdnostnih stavkov iz zakona, ki ureja kemikalije, ali Uredbe (ES) št. 1272/2008:</w:t>
            </w:r>
          </w:p>
          <w:p w:rsidR="00144570" w:rsidRPr="00A52B0C" w:rsidRDefault="00144570" w:rsidP="00F175FE">
            <w:pPr>
              <w:numPr>
                <w:ilvl w:val="0"/>
                <w:numId w:val="29"/>
              </w:numPr>
              <w:autoSpaceDE w:val="0"/>
              <w:autoSpaceDN w:val="0"/>
              <w:adjustRightInd w:val="0"/>
              <w:jc w:val="left"/>
              <w:rPr>
                <w:highlight w:val="magenta"/>
              </w:rPr>
            </w:pPr>
            <w:r w:rsidRPr="00A52B0C">
              <w:rPr>
                <w:highlight w:val="magenta"/>
              </w:rPr>
              <w:t>R45 (Lahko povzroči raka.) ali H350 (Lahko povzroči raka.),</w:t>
            </w:r>
          </w:p>
          <w:p w:rsidR="00144570" w:rsidRPr="00A52B0C" w:rsidRDefault="00144570" w:rsidP="00F175FE">
            <w:pPr>
              <w:numPr>
                <w:ilvl w:val="0"/>
                <w:numId w:val="29"/>
              </w:numPr>
              <w:autoSpaceDE w:val="0"/>
              <w:autoSpaceDN w:val="0"/>
              <w:adjustRightInd w:val="0"/>
              <w:jc w:val="left"/>
              <w:rPr>
                <w:highlight w:val="magenta"/>
              </w:rPr>
            </w:pPr>
            <w:r w:rsidRPr="00A52B0C">
              <w:rPr>
                <w:highlight w:val="magenta"/>
              </w:rPr>
              <w:t>R46 (Lahko povzroči dedne genetske okvare.) ali H340 (Lahko povzroči genetske okvare.),</w:t>
            </w:r>
          </w:p>
          <w:p w:rsidR="00144570" w:rsidRPr="00A52B0C" w:rsidRDefault="00144570" w:rsidP="00F175FE">
            <w:pPr>
              <w:numPr>
                <w:ilvl w:val="0"/>
                <w:numId w:val="29"/>
              </w:numPr>
              <w:autoSpaceDE w:val="0"/>
              <w:autoSpaceDN w:val="0"/>
              <w:adjustRightInd w:val="0"/>
              <w:jc w:val="left"/>
              <w:rPr>
                <w:highlight w:val="magenta"/>
              </w:rPr>
            </w:pPr>
            <w:r w:rsidRPr="00A52B0C">
              <w:rPr>
                <w:highlight w:val="magenta"/>
              </w:rPr>
              <w:t>R60 (Lahko škoduje plodnosti.) ali H360F (Lahko škoduje plodnosti.),</w:t>
            </w:r>
          </w:p>
          <w:p w:rsidR="00144570" w:rsidRPr="00A52B0C" w:rsidRDefault="00144570" w:rsidP="00F175FE">
            <w:pPr>
              <w:numPr>
                <w:ilvl w:val="0"/>
                <w:numId w:val="29"/>
              </w:numPr>
              <w:autoSpaceDE w:val="0"/>
              <w:autoSpaceDN w:val="0"/>
              <w:adjustRightInd w:val="0"/>
              <w:jc w:val="left"/>
              <w:rPr>
                <w:highlight w:val="magenta"/>
              </w:rPr>
            </w:pPr>
            <w:r w:rsidRPr="00A52B0C">
              <w:rPr>
                <w:highlight w:val="magenta"/>
              </w:rPr>
              <w:t>R61 (Lahko škoduje nerojenemu otroku.) ali H360D (Lahko škoduje nerojenemu otroku.).</w:t>
            </w:r>
          </w:p>
          <w:p w:rsidR="00144570" w:rsidRPr="00A52B0C" w:rsidRDefault="00144570" w:rsidP="00F175FE">
            <w:pPr>
              <w:autoSpaceDE w:val="0"/>
              <w:autoSpaceDN w:val="0"/>
              <w:adjustRightInd w:val="0"/>
              <w:jc w:val="left"/>
              <w:rPr>
                <w:highlight w:val="magenta"/>
              </w:rPr>
            </w:pPr>
            <w:r w:rsidRPr="00A52B0C">
              <w:rPr>
                <w:highlight w:val="magenta"/>
              </w:rPr>
              <w:t>Ponudnik v predhodnem odstavku navedeno zahtevo v ponudbi dokaže z enim od navedenih dokazil tako, da priloži k tehničnim zahtevam:</w:t>
            </w:r>
          </w:p>
          <w:p w:rsidR="00144570" w:rsidRPr="00A52B0C" w:rsidRDefault="00144570" w:rsidP="00F175FE">
            <w:pPr>
              <w:numPr>
                <w:ilvl w:val="0"/>
                <w:numId w:val="29"/>
              </w:numPr>
              <w:autoSpaceDE w:val="0"/>
              <w:autoSpaceDN w:val="0"/>
              <w:adjustRightInd w:val="0"/>
              <w:jc w:val="left"/>
              <w:rPr>
                <w:highlight w:val="magenta"/>
              </w:rPr>
            </w:pPr>
            <w:r w:rsidRPr="00A52B0C">
              <w:rPr>
                <w:highlight w:val="magenta"/>
              </w:rPr>
              <w:t>potrdilo, da ima blago znak za okolje tipa I, iz katerega izhaja, da blago izpolnjuje zahteve, ali</w:t>
            </w:r>
          </w:p>
          <w:p w:rsidR="00144570" w:rsidRPr="00A52B0C" w:rsidRDefault="00144570" w:rsidP="00F175FE">
            <w:pPr>
              <w:numPr>
                <w:ilvl w:val="0"/>
                <w:numId w:val="29"/>
              </w:numPr>
              <w:autoSpaceDE w:val="0"/>
              <w:autoSpaceDN w:val="0"/>
              <w:adjustRightInd w:val="0"/>
              <w:jc w:val="left"/>
              <w:rPr>
                <w:highlight w:val="magenta"/>
              </w:rPr>
            </w:pPr>
            <w:r w:rsidRPr="00A52B0C">
              <w:rPr>
                <w:highlight w:val="magenta"/>
              </w:rPr>
              <w:t>tehnično dokumentacijo proizvajalca, iz katere izhaja, da blago izpolnjuje zahteve, ali</w:t>
            </w:r>
          </w:p>
          <w:p w:rsidR="00144570" w:rsidRPr="00A52B0C" w:rsidRDefault="00144570" w:rsidP="00F175FE">
            <w:pPr>
              <w:numPr>
                <w:ilvl w:val="0"/>
                <w:numId w:val="29"/>
              </w:numPr>
              <w:jc w:val="left"/>
              <w:rPr>
                <w:highlight w:val="magenta"/>
              </w:rPr>
            </w:pPr>
            <w:r w:rsidRPr="00A52B0C">
              <w:rPr>
                <w:highlight w:val="magenta"/>
              </w:rPr>
              <w:t>ustrezno dokazilo, iz katerega izhaja, da blago izpolnjuje zahteve.</w:t>
            </w:r>
          </w:p>
          <w:p w:rsidR="00144570" w:rsidRPr="00A52B0C" w:rsidRDefault="00144570" w:rsidP="00F175FE">
            <w:pPr>
              <w:ind w:left="720"/>
              <w:jc w:val="left"/>
              <w:rPr>
                <w:highlight w:val="magenta"/>
              </w:rPr>
            </w:pPr>
          </w:p>
          <w:p w:rsidR="00F175FE" w:rsidRDefault="00144570" w:rsidP="00F175FE">
            <w:pPr>
              <w:jc w:val="left"/>
              <w:rPr>
                <w:highlight w:val="magenta"/>
              </w:rPr>
            </w:pPr>
            <w:r w:rsidRPr="00A52B0C">
              <w:rPr>
                <w:highlight w:val="magenta"/>
              </w:rPr>
              <w:t>Neoriginalni izdelki iz drugega sklopa morajo imeti tudi ustrezen certifikat, ki omogoča uveljavljanje garancije strojne opreme, biti mora skladen  z standardi</w:t>
            </w:r>
            <w:r w:rsidR="00F175FE">
              <w:rPr>
                <w:highlight w:val="magenta"/>
              </w:rPr>
              <w:t>:</w:t>
            </w:r>
          </w:p>
          <w:p w:rsidR="00F175FE" w:rsidRPr="00F175FE" w:rsidRDefault="00F175FE" w:rsidP="00F175FE">
            <w:pPr>
              <w:jc w:val="left"/>
              <w:rPr>
                <w:highlight w:val="magenta"/>
              </w:rPr>
            </w:pPr>
            <w:r w:rsidRPr="00F175FE">
              <w:rPr>
                <w:highlight w:val="magenta"/>
              </w:rPr>
              <w:t>ISO/IEC 19752:2004</w:t>
            </w:r>
          </w:p>
          <w:p w:rsidR="00F175FE" w:rsidRPr="00F175FE" w:rsidRDefault="00F175FE" w:rsidP="00F175FE">
            <w:pPr>
              <w:jc w:val="left"/>
              <w:rPr>
                <w:highlight w:val="magenta"/>
              </w:rPr>
            </w:pPr>
            <w:r w:rsidRPr="00F175FE">
              <w:rPr>
                <w:highlight w:val="magenta"/>
              </w:rPr>
              <w:t>ISO/IEC 19798:2007</w:t>
            </w:r>
          </w:p>
          <w:p w:rsidR="00F175FE" w:rsidRPr="00F175FE" w:rsidRDefault="00F175FE" w:rsidP="00F175FE">
            <w:pPr>
              <w:jc w:val="left"/>
              <w:rPr>
                <w:highlight w:val="magenta"/>
              </w:rPr>
            </w:pPr>
            <w:r w:rsidRPr="00F175FE">
              <w:rPr>
                <w:highlight w:val="magenta"/>
              </w:rPr>
              <w:t>ISO 14001</w:t>
            </w:r>
          </w:p>
          <w:p w:rsidR="00F175FE" w:rsidRPr="00F175FE" w:rsidRDefault="00F175FE" w:rsidP="00F175FE">
            <w:pPr>
              <w:jc w:val="left"/>
              <w:rPr>
                <w:highlight w:val="magenta"/>
              </w:rPr>
            </w:pPr>
            <w:r w:rsidRPr="00F175FE">
              <w:rPr>
                <w:highlight w:val="magenta"/>
              </w:rPr>
              <w:t>ISO 9001</w:t>
            </w:r>
          </w:p>
          <w:p w:rsidR="00F175FE" w:rsidRPr="00F175FE" w:rsidRDefault="00F175FE" w:rsidP="00F175FE">
            <w:pPr>
              <w:jc w:val="left"/>
              <w:rPr>
                <w:highlight w:val="magenta"/>
              </w:rPr>
            </w:pPr>
            <w:r w:rsidRPr="00F175FE">
              <w:rPr>
                <w:highlight w:val="magenta"/>
              </w:rPr>
              <w:t>OHSAS 18001</w:t>
            </w:r>
          </w:p>
          <w:p w:rsidR="00F175FE" w:rsidRPr="009176CB" w:rsidRDefault="00F175FE" w:rsidP="00F175FE">
            <w:pPr>
              <w:jc w:val="left"/>
            </w:pPr>
            <w:r w:rsidRPr="00F175FE">
              <w:rPr>
                <w:highlight w:val="magenta"/>
              </w:rPr>
              <w:t>ISO 24711:2007</w:t>
            </w:r>
          </w:p>
          <w:p w:rsidR="00F175FE" w:rsidRDefault="00F175FE" w:rsidP="00F175FE">
            <w:pPr>
              <w:jc w:val="left"/>
              <w:rPr>
                <w:highlight w:val="magenta"/>
              </w:rPr>
            </w:pPr>
          </w:p>
          <w:p w:rsidR="00144570" w:rsidRDefault="00144570" w:rsidP="00F175FE">
            <w:pPr>
              <w:jc w:val="left"/>
            </w:pPr>
            <w:r w:rsidRPr="00A52B0C">
              <w:rPr>
                <w:highlight w:val="magenta"/>
              </w:rPr>
              <w:t>Ponudnik  v predhodnem odstavku navedeno zahtevo v ponudbi dokaže  tako, da k izpolnjenim tehničnim zahtevam predložiti  ustrezen certifikat.</w:t>
            </w:r>
          </w:p>
          <w:p w:rsidR="00F175FE" w:rsidRDefault="00F175FE" w:rsidP="00F175FE">
            <w:pPr>
              <w:jc w:val="left"/>
            </w:pPr>
          </w:p>
          <w:p w:rsidR="00F175FE" w:rsidRPr="009176CB" w:rsidRDefault="00F175FE" w:rsidP="00F175FE">
            <w:pPr>
              <w:jc w:val="center"/>
            </w:pPr>
          </w:p>
          <w:p w:rsidR="00144570" w:rsidRPr="00C12183" w:rsidRDefault="00144570" w:rsidP="00F175FE">
            <w:pPr>
              <w:autoSpaceDE w:val="0"/>
              <w:autoSpaceDN w:val="0"/>
              <w:adjustRightInd w:val="0"/>
              <w:jc w:val="center"/>
              <w:rPr>
                <w:rFonts w:ascii="Calibri" w:hAnsi="Calibri" w:cs="Calibri"/>
                <w:b/>
                <w:color w:val="000000"/>
                <w:sz w:val="22"/>
                <w:szCs w:val="22"/>
              </w:rPr>
            </w:pPr>
          </w:p>
          <w:p w:rsidR="0068502B" w:rsidRDefault="0068502B" w:rsidP="00F175FE">
            <w:pPr>
              <w:shd w:val="clear" w:color="auto" w:fill="FFFFFF"/>
              <w:jc w:val="center"/>
              <w:rPr>
                <w:rFonts w:ascii="Calibri" w:hAnsi="Calibri" w:cs="TimesNewRomanPS-BoldMT"/>
                <w:b/>
                <w:bCs/>
                <w:sz w:val="22"/>
              </w:rPr>
            </w:pPr>
            <w:r w:rsidRPr="0003280F">
              <w:rPr>
                <w:rFonts w:ascii="Calibri" w:hAnsi="Calibri" w:cs="TimesNewRomanPS-BoldMT"/>
                <w:b/>
                <w:bCs/>
                <w:sz w:val="22"/>
              </w:rPr>
              <w:t>TEHNIČNA SPECIFIKACIJA 80g PAPIRJA</w:t>
            </w:r>
            <w:r>
              <w:rPr>
                <w:rFonts w:ascii="Calibri" w:hAnsi="Calibri" w:cs="TimesNewRomanPS-BoldMT"/>
                <w:b/>
                <w:bCs/>
                <w:sz w:val="22"/>
              </w:rPr>
              <w:t xml:space="preserve">, </w:t>
            </w:r>
            <w:r w:rsidRPr="001D19A4">
              <w:rPr>
                <w:rFonts w:ascii="Calibri" w:hAnsi="Calibri" w:cs="TimesNewRomanPS-BoldMT"/>
                <w:b/>
                <w:bCs/>
                <w:color w:val="FF0000"/>
                <w:sz w:val="22"/>
              </w:rPr>
              <w:t>za sklop 3</w:t>
            </w:r>
            <w:r>
              <w:rPr>
                <w:rFonts w:ascii="Calibri" w:hAnsi="Calibri" w:cs="TimesNewRomanPS-BoldMT"/>
                <w:b/>
                <w:bCs/>
                <w:color w:val="FF0000"/>
                <w:sz w:val="22"/>
              </w:rPr>
              <w:t>,</w:t>
            </w:r>
            <w:r>
              <w:rPr>
                <w:rFonts w:ascii="Calibri" w:hAnsi="Calibri" w:cs="TimesNewRomanPS-BoldMT"/>
                <w:b/>
                <w:bCs/>
                <w:sz w:val="22"/>
              </w:rPr>
              <w:t xml:space="preserve"> (</w:t>
            </w:r>
            <w:r w:rsidRPr="00AE7B55">
              <w:rPr>
                <w:rFonts w:ascii="Calibri" w:hAnsi="Calibri" w:cs="TimesNewRomanPS-BoldMT"/>
                <w:b/>
                <w:bCs/>
                <w:sz w:val="22"/>
                <w:highlight w:val="yellow"/>
              </w:rPr>
              <w:t xml:space="preserve">pozicija </w:t>
            </w:r>
            <w:r w:rsidR="00AE7B55" w:rsidRPr="00AE7B55">
              <w:rPr>
                <w:rFonts w:ascii="Calibri" w:hAnsi="Calibri" w:cs="TimesNewRomanPS-BoldMT"/>
                <w:b/>
                <w:bCs/>
                <w:sz w:val="22"/>
                <w:highlight w:val="yellow"/>
              </w:rPr>
              <w:t>2</w:t>
            </w:r>
            <w:r w:rsidR="00D71075">
              <w:rPr>
                <w:rFonts w:ascii="Calibri" w:hAnsi="Calibri" w:cs="TimesNewRomanPS-BoldMT"/>
                <w:b/>
                <w:bCs/>
                <w:sz w:val="22"/>
                <w:highlight w:val="yellow"/>
              </w:rPr>
              <w:t>6</w:t>
            </w:r>
            <w:r w:rsidR="00671075">
              <w:rPr>
                <w:rFonts w:ascii="Calibri" w:hAnsi="Calibri" w:cs="TimesNewRomanPS-BoldMT"/>
                <w:b/>
                <w:bCs/>
                <w:sz w:val="22"/>
                <w:highlight w:val="yellow"/>
              </w:rPr>
              <w:t>5</w:t>
            </w:r>
            <w:r w:rsidRPr="00AE7B55">
              <w:rPr>
                <w:rFonts w:ascii="Calibri" w:hAnsi="Calibri" w:cs="TimesNewRomanPS-BoldMT"/>
                <w:b/>
                <w:bCs/>
                <w:sz w:val="22"/>
                <w:highlight w:val="yellow"/>
              </w:rPr>
              <w:t xml:space="preserve"> in </w:t>
            </w:r>
            <w:r w:rsidR="00AE7B55" w:rsidRPr="00AE7B55">
              <w:rPr>
                <w:rFonts w:ascii="Calibri" w:hAnsi="Calibri" w:cs="TimesNewRomanPS-BoldMT"/>
                <w:b/>
                <w:bCs/>
                <w:sz w:val="22"/>
                <w:highlight w:val="yellow"/>
              </w:rPr>
              <w:t>2</w:t>
            </w:r>
            <w:r w:rsidR="00D71075">
              <w:rPr>
                <w:rFonts w:ascii="Calibri" w:hAnsi="Calibri" w:cs="TimesNewRomanPS-BoldMT"/>
                <w:b/>
                <w:bCs/>
                <w:sz w:val="22"/>
                <w:highlight w:val="yellow"/>
              </w:rPr>
              <w:t>6</w:t>
            </w:r>
            <w:r w:rsidR="00671075">
              <w:rPr>
                <w:rFonts w:ascii="Calibri" w:hAnsi="Calibri" w:cs="TimesNewRomanPS-BoldMT"/>
                <w:b/>
                <w:bCs/>
                <w:sz w:val="22"/>
                <w:highlight w:val="yellow"/>
              </w:rPr>
              <w:t>6</w:t>
            </w:r>
            <w:r>
              <w:rPr>
                <w:rFonts w:ascii="Calibri" w:hAnsi="Calibri" w:cs="TimesNewRomanPS-BoldMT"/>
                <w:b/>
                <w:bCs/>
                <w:sz w:val="22"/>
              </w:rPr>
              <w:t>)  mora ustrezati Uredbi o zelenem naročanju (Priloga 3, točka 3.3).</w:t>
            </w:r>
          </w:p>
          <w:p w:rsidR="0068502B" w:rsidRPr="0003280F" w:rsidRDefault="0068502B" w:rsidP="00F175FE">
            <w:pPr>
              <w:shd w:val="clear" w:color="auto" w:fill="FFFFFF"/>
              <w:jc w:val="center"/>
              <w:rPr>
                <w:rFonts w:ascii="Calibri" w:hAnsi="Calibri" w:cs="TimesNewRomanPSMT"/>
                <w:sz w:val="22"/>
              </w:rPr>
            </w:pPr>
          </w:p>
          <w:p w:rsidR="0068502B" w:rsidRPr="00BB1FF7" w:rsidRDefault="0068502B" w:rsidP="005C02C1">
            <w:pPr>
              <w:shd w:val="clear" w:color="auto" w:fill="FFFFFF"/>
              <w:jc w:val="left"/>
              <w:rPr>
                <w:rFonts w:ascii="Calibri" w:hAnsi="Calibri" w:cs="Calibri"/>
                <w:sz w:val="22"/>
                <w:szCs w:val="22"/>
              </w:rPr>
            </w:pPr>
            <w:r w:rsidRPr="00BB1FF7">
              <w:rPr>
                <w:rFonts w:ascii="Calibri" w:hAnsi="Calibri" w:cs="Calibri"/>
                <w:sz w:val="22"/>
                <w:szCs w:val="22"/>
              </w:rPr>
              <w:t xml:space="preserve">Za </w:t>
            </w:r>
            <w:r>
              <w:rPr>
                <w:rFonts w:ascii="Calibri" w:hAnsi="Calibri" w:cs="Calibri"/>
                <w:sz w:val="22"/>
                <w:szCs w:val="22"/>
              </w:rPr>
              <w:t>zagotovitev</w:t>
            </w:r>
            <w:r w:rsidRPr="00BB1FF7">
              <w:rPr>
                <w:rFonts w:ascii="Calibri" w:hAnsi="Calibri" w:cs="Calibri"/>
                <w:sz w:val="22"/>
                <w:szCs w:val="22"/>
              </w:rPr>
              <w:t xml:space="preserve"> ustreznosti </w:t>
            </w:r>
            <w:r>
              <w:rPr>
                <w:rFonts w:ascii="Calibri" w:hAnsi="Calibri" w:cs="Calibri"/>
                <w:sz w:val="22"/>
                <w:szCs w:val="22"/>
              </w:rPr>
              <w:t xml:space="preserve"> </w:t>
            </w:r>
            <w:r w:rsidRPr="00BB1FF7">
              <w:rPr>
                <w:rFonts w:ascii="Calibri" w:hAnsi="Calibri" w:cs="Calibri"/>
                <w:sz w:val="22"/>
                <w:szCs w:val="22"/>
              </w:rPr>
              <w:t xml:space="preserve">fotokopirnega papirja A4 in A3 pod </w:t>
            </w:r>
            <w:proofErr w:type="spellStart"/>
            <w:r w:rsidRPr="00BB1FF7">
              <w:rPr>
                <w:rFonts w:ascii="Calibri" w:hAnsi="Calibri" w:cs="Calibri"/>
                <w:sz w:val="22"/>
                <w:szCs w:val="22"/>
              </w:rPr>
              <w:t>zap</w:t>
            </w:r>
            <w:proofErr w:type="spellEnd"/>
            <w:r w:rsidRPr="00BB1FF7">
              <w:rPr>
                <w:rFonts w:ascii="Calibri" w:hAnsi="Calibri" w:cs="Calibri"/>
                <w:sz w:val="22"/>
                <w:szCs w:val="22"/>
              </w:rPr>
              <w:t xml:space="preserve">. št </w:t>
            </w:r>
            <w:r w:rsidR="00AE7B55" w:rsidRPr="00AE7B55">
              <w:rPr>
                <w:rFonts w:ascii="Calibri" w:hAnsi="Calibri" w:cs="Calibri"/>
                <w:sz w:val="22"/>
                <w:szCs w:val="22"/>
                <w:highlight w:val="yellow"/>
              </w:rPr>
              <w:t>2</w:t>
            </w:r>
            <w:r w:rsidR="00D71075">
              <w:rPr>
                <w:rFonts w:ascii="Calibri" w:hAnsi="Calibri" w:cs="Calibri"/>
                <w:sz w:val="22"/>
                <w:szCs w:val="22"/>
                <w:highlight w:val="yellow"/>
              </w:rPr>
              <w:t>6</w:t>
            </w:r>
            <w:r w:rsidR="00671075">
              <w:rPr>
                <w:rFonts w:ascii="Calibri" w:hAnsi="Calibri" w:cs="Calibri"/>
                <w:sz w:val="22"/>
                <w:szCs w:val="22"/>
                <w:highlight w:val="yellow"/>
              </w:rPr>
              <w:t>5</w:t>
            </w:r>
            <w:r w:rsidRPr="00AE7B55">
              <w:rPr>
                <w:rFonts w:ascii="Calibri" w:hAnsi="Calibri" w:cs="Calibri"/>
                <w:sz w:val="22"/>
                <w:szCs w:val="22"/>
                <w:highlight w:val="yellow"/>
              </w:rPr>
              <w:t xml:space="preserve"> in </w:t>
            </w:r>
            <w:r w:rsidR="00AE7B55" w:rsidRPr="00AE7B55">
              <w:rPr>
                <w:rFonts w:ascii="Calibri" w:hAnsi="Calibri" w:cs="Calibri"/>
                <w:sz w:val="22"/>
                <w:szCs w:val="22"/>
                <w:highlight w:val="yellow"/>
              </w:rPr>
              <w:t>2</w:t>
            </w:r>
            <w:r w:rsidR="00D71075">
              <w:rPr>
                <w:rFonts w:ascii="Calibri" w:hAnsi="Calibri" w:cs="Calibri"/>
                <w:sz w:val="22"/>
                <w:szCs w:val="22"/>
                <w:highlight w:val="yellow"/>
              </w:rPr>
              <w:t>6</w:t>
            </w:r>
            <w:r w:rsidR="00671075">
              <w:rPr>
                <w:rFonts w:ascii="Calibri" w:hAnsi="Calibri" w:cs="Calibri"/>
                <w:sz w:val="22"/>
                <w:szCs w:val="22"/>
                <w:highlight w:val="yellow"/>
              </w:rPr>
              <w:t>6</w:t>
            </w:r>
            <w:r w:rsidRPr="00BB1FF7">
              <w:rPr>
                <w:rFonts w:ascii="Calibri" w:hAnsi="Calibri" w:cs="Calibri"/>
                <w:sz w:val="22"/>
                <w:szCs w:val="22"/>
              </w:rPr>
              <w:t xml:space="preserve"> </w:t>
            </w:r>
            <w:r>
              <w:rPr>
                <w:rFonts w:ascii="Calibri" w:hAnsi="Calibri" w:cs="Calibri"/>
                <w:sz w:val="22"/>
                <w:szCs w:val="22"/>
              </w:rPr>
              <w:t xml:space="preserve"> </w:t>
            </w:r>
            <w:r w:rsidRPr="00BB1FF7">
              <w:rPr>
                <w:rFonts w:ascii="Calibri" w:hAnsi="Calibri" w:cs="Calibri"/>
                <w:sz w:val="22"/>
                <w:szCs w:val="22"/>
              </w:rPr>
              <w:t xml:space="preserve"> naročnik zahteva </w:t>
            </w:r>
            <w:r w:rsidRPr="00BB1FF7">
              <w:rPr>
                <w:rFonts w:ascii="Calibri" w:hAnsi="Calibri" w:cs="Calibri"/>
                <w:b/>
                <w:bCs/>
                <w:sz w:val="22"/>
                <w:szCs w:val="22"/>
              </w:rPr>
              <w:t xml:space="preserve">tehnično </w:t>
            </w:r>
            <w:r w:rsidRPr="00BB1FF7">
              <w:rPr>
                <w:rFonts w:ascii="Calibri" w:hAnsi="Calibri" w:cs="Calibri"/>
                <w:b/>
                <w:bCs/>
                <w:sz w:val="22"/>
                <w:szCs w:val="22"/>
              </w:rPr>
              <w:lastRenderedPageBreak/>
              <w:t xml:space="preserve">specifikacijo proizvajalca, </w:t>
            </w:r>
            <w:r w:rsidRPr="00BB1FF7">
              <w:rPr>
                <w:rFonts w:ascii="Calibri" w:hAnsi="Calibri" w:cs="Calibri"/>
                <w:sz w:val="22"/>
                <w:szCs w:val="22"/>
              </w:rPr>
              <w:t>ki mora ustrezati spodaj navedenim standardom. Papir mora biti primeren za:</w:t>
            </w:r>
          </w:p>
          <w:p w:rsidR="0068502B" w:rsidRPr="00BB1FF7" w:rsidRDefault="0068502B" w:rsidP="005C02C1">
            <w:pPr>
              <w:shd w:val="clear" w:color="auto" w:fill="FFFFFF"/>
              <w:spacing w:before="40"/>
              <w:ind w:left="284" w:hanging="284"/>
              <w:jc w:val="left"/>
              <w:rPr>
                <w:rFonts w:ascii="Calibri" w:hAnsi="Calibri" w:cs="Calibri"/>
                <w:sz w:val="22"/>
                <w:szCs w:val="22"/>
              </w:rPr>
            </w:pPr>
            <w:r w:rsidRPr="00BB1FF7">
              <w:rPr>
                <w:rFonts w:ascii="Calibri" w:hAnsi="Calibri" w:cs="Calibri"/>
                <w:sz w:val="22"/>
                <w:szCs w:val="22"/>
              </w:rPr>
              <w:t xml:space="preserve">a) lasersko ter </w:t>
            </w:r>
            <w:proofErr w:type="spellStart"/>
            <w:r w:rsidRPr="00BB1FF7">
              <w:rPr>
                <w:rFonts w:ascii="Calibri" w:hAnsi="Calibri" w:cs="Calibri"/>
                <w:sz w:val="22"/>
                <w:szCs w:val="22"/>
              </w:rPr>
              <w:t>injet</w:t>
            </w:r>
            <w:proofErr w:type="spellEnd"/>
            <w:r w:rsidRPr="00BB1FF7">
              <w:rPr>
                <w:rFonts w:ascii="Calibri" w:hAnsi="Calibri" w:cs="Calibri"/>
                <w:sz w:val="22"/>
                <w:szCs w:val="22"/>
              </w:rPr>
              <w:t xml:space="preserve"> črno-belo fotokopiranje in tiskanje</w:t>
            </w:r>
            <w:r>
              <w:rPr>
                <w:rFonts w:ascii="Calibri" w:hAnsi="Calibri" w:cs="Calibri"/>
                <w:sz w:val="22"/>
                <w:szCs w:val="22"/>
              </w:rPr>
              <w:t>,</w:t>
            </w:r>
          </w:p>
          <w:p w:rsidR="0068502B" w:rsidRPr="00BB1FF7" w:rsidRDefault="0068502B" w:rsidP="00153E15">
            <w:pPr>
              <w:shd w:val="clear" w:color="auto" w:fill="FFFFFF"/>
              <w:spacing w:before="40"/>
              <w:ind w:left="284" w:hanging="284"/>
              <w:jc w:val="left"/>
              <w:rPr>
                <w:rFonts w:ascii="Calibri" w:hAnsi="Calibri" w:cs="Calibri"/>
                <w:sz w:val="22"/>
                <w:szCs w:val="22"/>
              </w:rPr>
            </w:pPr>
            <w:r w:rsidRPr="00BB1FF7">
              <w:rPr>
                <w:rFonts w:ascii="Calibri" w:hAnsi="Calibri" w:cs="Calibri"/>
                <w:sz w:val="22"/>
                <w:szCs w:val="22"/>
              </w:rPr>
              <w:t>b) omogočati mora obojestransko fotokopiranje in tiskanje ter nadaljnjo obdelavo na</w:t>
            </w:r>
            <w:r>
              <w:rPr>
                <w:rFonts w:ascii="Calibri" w:hAnsi="Calibri" w:cs="Calibri"/>
                <w:sz w:val="22"/>
                <w:szCs w:val="22"/>
              </w:rPr>
              <w:t xml:space="preserve"> </w:t>
            </w:r>
            <w:r w:rsidRPr="00BB1FF7">
              <w:rPr>
                <w:rFonts w:ascii="Calibri" w:hAnsi="Calibri" w:cs="Calibri"/>
                <w:sz w:val="22"/>
                <w:szCs w:val="22"/>
              </w:rPr>
              <w:t>ostali biro opremi (kuvertiranje …)</w:t>
            </w:r>
            <w:r>
              <w:rPr>
                <w:rFonts w:ascii="Calibri" w:hAnsi="Calibri" w:cs="Calibri"/>
                <w:sz w:val="22"/>
                <w:szCs w:val="22"/>
              </w:rPr>
              <w:t>,</w:t>
            </w:r>
          </w:p>
          <w:p w:rsidR="0068502B" w:rsidRPr="00BB1FF7" w:rsidRDefault="0068502B" w:rsidP="00153E15">
            <w:pPr>
              <w:shd w:val="clear" w:color="auto" w:fill="FFFFFF"/>
              <w:spacing w:before="40"/>
              <w:ind w:left="284" w:hanging="284"/>
              <w:jc w:val="left"/>
              <w:rPr>
                <w:rFonts w:ascii="Calibri" w:hAnsi="Calibri" w:cs="Calibri"/>
                <w:sz w:val="22"/>
                <w:szCs w:val="22"/>
              </w:rPr>
            </w:pPr>
            <w:r w:rsidRPr="00BB1FF7">
              <w:rPr>
                <w:rFonts w:ascii="Calibri" w:hAnsi="Calibri" w:cs="Calibri"/>
                <w:sz w:val="22"/>
                <w:szCs w:val="22"/>
              </w:rPr>
              <w:t>c) zagotovljena mora biti stalna kvaliteta</w:t>
            </w:r>
            <w:r>
              <w:rPr>
                <w:rFonts w:ascii="Calibri" w:hAnsi="Calibri" w:cs="Calibri"/>
                <w:sz w:val="22"/>
                <w:szCs w:val="22"/>
              </w:rPr>
              <w:t>,</w:t>
            </w:r>
          </w:p>
          <w:p w:rsidR="0068502B" w:rsidRPr="00BB1FF7" w:rsidRDefault="0068502B" w:rsidP="00153E15">
            <w:pPr>
              <w:autoSpaceDE w:val="0"/>
              <w:autoSpaceDN w:val="0"/>
              <w:adjustRightInd w:val="0"/>
              <w:spacing w:before="40"/>
              <w:ind w:left="284" w:hanging="284"/>
              <w:jc w:val="left"/>
              <w:rPr>
                <w:rFonts w:ascii="Calibri" w:hAnsi="Calibri" w:cs="Calibri"/>
                <w:b/>
                <w:bCs/>
                <w:sz w:val="22"/>
                <w:szCs w:val="22"/>
              </w:rPr>
            </w:pPr>
            <w:r w:rsidRPr="00BB1FF7">
              <w:rPr>
                <w:rFonts w:ascii="Calibri" w:hAnsi="Calibri" w:cs="Calibri"/>
                <w:sz w:val="22"/>
                <w:szCs w:val="22"/>
              </w:rPr>
              <w:t xml:space="preserve">d) </w:t>
            </w:r>
            <w:r>
              <w:rPr>
                <w:rFonts w:ascii="Calibri" w:hAnsi="Calibri" w:cs="Calibri"/>
                <w:sz w:val="22"/>
                <w:szCs w:val="22"/>
              </w:rPr>
              <w:t xml:space="preserve">in ustrezati določilom </w:t>
            </w:r>
            <w:r w:rsidRPr="00BB1FF7">
              <w:rPr>
                <w:rFonts w:ascii="Calibri" w:hAnsi="Calibri" w:cs="Calibri"/>
                <w:sz w:val="22"/>
                <w:szCs w:val="22"/>
              </w:rPr>
              <w:t>Uredbe o zelenem javnem naročanju</w:t>
            </w:r>
            <w:r w:rsidRPr="00BB1FF7">
              <w:rPr>
                <w:rFonts w:ascii="Calibri" w:hAnsi="Calibri" w:cs="Calibri"/>
                <w:bCs/>
                <w:sz w:val="22"/>
                <w:szCs w:val="22"/>
              </w:rPr>
              <w:t>, za katere so opredeljene temeljne in dodatne okoljske zahteve</w:t>
            </w:r>
            <w:r>
              <w:rPr>
                <w:rFonts w:ascii="Calibri" w:hAnsi="Calibri" w:cs="Calibri"/>
                <w:bCs/>
                <w:sz w:val="22"/>
                <w:szCs w:val="22"/>
              </w:rPr>
              <w:t xml:space="preserve"> iz </w:t>
            </w:r>
            <w:r w:rsidRPr="00BB1FF7">
              <w:rPr>
                <w:rFonts w:ascii="Calibri" w:hAnsi="Calibri" w:cs="Calibri"/>
                <w:b/>
                <w:bCs/>
                <w:sz w:val="22"/>
                <w:szCs w:val="22"/>
              </w:rPr>
              <w:t>Prilog</w:t>
            </w:r>
            <w:r>
              <w:rPr>
                <w:rFonts w:ascii="Calibri" w:hAnsi="Calibri" w:cs="Calibri"/>
                <w:b/>
                <w:bCs/>
                <w:sz w:val="22"/>
                <w:szCs w:val="22"/>
              </w:rPr>
              <w:t>e</w:t>
            </w:r>
            <w:r w:rsidRPr="00BB1FF7">
              <w:rPr>
                <w:rFonts w:ascii="Calibri" w:hAnsi="Calibri" w:cs="Calibri"/>
                <w:b/>
                <w:bCs/>
                <w:sz w:val="22"/>
                <w:szCs w:val="22"/>
              </w:rPr>
              <w:t xml:space="preserve"> 3: Temeljne in dodatne okoljske zahteve za pisarniški papir in higienske papirnate proizvode</w:t>
            </w:r>
          </w:p>
          <w:p w:rsidR="0068502B" w:rsidRPr="00BB1FF7" w:rsidRDefault="0068502B" w:rsidP="00153E15">
            <w:pPr>
              <w:jc w:val="left"/>
              <w:rPr>
                <w:rFonts w:ascii="Calibri" w:hAnsi="Calibri" w:cs="Calibri"/>
                <w:sz w:val="22"/>
                <w:szCs w:val="22"/>
              </w:rPr>
            </w:pPr>
          </w:p>
          <w:p w:rsidR="0068502B" w:rsidRPr="00BB1FF7" w:rsidRDefault="0068502B" w:rsidP="00153E15">
            <w:pPr>
              <w:autoSpaceDE w:val="0"/>
              <w:autoSpaceDN w:val="0"/>
              <w:adjustRightInd w:val="0"/>
              <w:jc w:val="left"/>
              <w:rPr>
                <w:rFonts w:ascii="Calibri" w:hAnsi="Calibri" w:cs="Calibri"/>
                <w:b/>
                <w:bCs/>
                <w:sz w:val="22"/>
                <w:szCs w:val="22"/>
              </w:rPr>
            </w:pPr>
            <w:r w:rsidRPr="00BB1FF7">
              <w:rPr>
                <w:rFonts w:ascii="Calibri" w:hAnsi="Calibri" w:cs="Calibri"/>
                <w:b/>
                <w:bCs/>
                <w:sz w:val="22"/>
                <w:szCs w:val="22"/>
              </w:rPr>
              <w:t>3.3 Temeljne okoljske zahteve za papir na osnovi primarnih vlaken, ki izvirajo iz zakonitih virov</w:t>
            </w:r>
          </w:p>
          <w:p w:rsidR="0068502B" w:rsidRPr="00BB1FF7" w:rsidRDefault="0068502B" w:rsidP="00153E15">
            <w:pPr>
              <w:jc w:val="left"/>
              <w:rPr>
                <w:rFonts w:ascii="Calibri" w:hAnsi="Calibri" w:cs="Calibri"/>
                <w:sz w:val="22"/>
                <w:szCs w:val="22"/>
              </w:rPr>
            </w:pPr>
          </w:p>
          <w:p w:rsidR="0068502B" w:rsidRPr="00BB1FF7" w:rsidRDefault="0068502B" w:rsidP="00153E15">
            <w:pPr>
              <w:autoSpaceDE w:val="0"/>
              <w:autoSpaceDN w:val="0"/>
              <w:adjustRightInd w:val="0"/>
              <w:jc w:val="left"/>
              <w:rPr>
                <w:rFonts w:ascii="Calibri" w:hAnsi="Calibri" w:cs="Calibri"/>
                <w:b/>
                <w:sz w:val="22"/>
                <w:szCs w:val="22"/>
              </w:rPr>
            </w:pPr>
            <w:r w:rsidRPr="004539A7">
              <w:rPr>
                <w:rFonts w:ascii="Calibri" w:hAnsi="Calibri" w:cs="Calibri"/>
                <w:sz w:val="22"/>
                <w:szCs w:val="22"/>
                <w:vertAlign w:val="superscript"/>
              </w:rPr>
              <w:t>1.</w:t>
            </w:r>
            <w:r>
              <w:rPr>
                <w:rFonts w:ascii="Calibri" w:hAnsi="Calibri" w:cs="Calibri"/>
                <w:b/>
                <w:sz w:val="22"/>
                <w:szCs w:val="22"/>
              </w:rPr>
              <w:t xml:space="preserve"> </w:t>
            </w:r>
            <w:r w:rsidRPr="00BB1FF7">
              <w:rPr>
                <w:rFonts w:ascii="Calibri" w:hAnsi="Calibri" w:cs="Calibri"/>
                <w:b/>
                <w:sz w:val="22"/>
                <w:szCs w:val="22"/>
              </w:rPr>
              <w:t xml:space="preserve">Primarna vlakna za proizvodnjo celuloze, iz katerih je izdelan papir, morajo izvirati iz zakonitih </w:t>
            </w:r>
            <w:r>
              <w:rPr>
                <w:rFonts w:ascii="Calibri" w:hAnsi="Calibri" w:cs="Calibri"/>
                <w:b/>
                <w:sz w:val="22"/>
                <w:szCs w:val="22"/>
              </w:rPr>
              <w:t>virov</w:t>
            </w:r>
          </w:p>
          <w:p w:rsidR="0068502B" w:rsidRPr="00E2780F" w:rsidRDefault="0068502B" w:rsidP="00153E15">
            <w:pPr>
              <w:autoSpaceDE w:val="0"/>
              <w:autoSpaceDN w:val="0"/>
              <w:adjustRightInd w:val="0"/>
              <w:jc w:val="left"/>
              <w:rPr>
                <w:rFonts w:ascii="Calibri" w:hAnsi="Calibri" w:cs="Calibri"/>
                <w:sz w:val="22"/>
                <w:szCs w:val="22"/>
              </w:rPr>
            </w:pPr>
            <w:r w:rsidRPr="00E2780F">
              <w:rPr>
                <w:rFonts w:ascii="Calibri" w:hAnsi="Calibri" w:cs="Calibri"/>
                <w:sz w:val="22"/>
                <w:szCs w:val="22"/>
              </w:rPr>
              <w:t>Način dokazovanja. Ponudnik mora k ponudbi priložiti:</w:t>
            </w:r>
          </w:p>
          <w:p w:rsidR="0068502B" w:rsidRPr="00BB1FF7" w:rsidRDefault="0068502B" w:rsidP="00153E15">
            <w:pPr>
              <w:numPr>
                <w:ilvl w:val="0"/>
                <w:numId w:val="15"/>
              </w:numPr>
              <w:tabs>
                <w:tab w:val="clear" w:pos="360"/>
                <w:tab w:val="num" w:pos="284"/>
              </w:tabs>
              <w:autoSpaceDE w:val="0"/>
              <w:autoSpaceDN w:val="0"/>
              <w:adjustRightInd w:val="0"/>
              <w:ind w:left="283" w:hanging="283"/>
              <w:jc w:val="left"/>
              <w:rPr>
                <w:rFonts w:ascii="Calibri" w:hAnsi="Calibri" w:cs="Calibri"/>
                <w:sz w:val="22"/>
                <w:szCs w:val="22"/>
              </w:rPr>
            </w:pPr>
            <w:r w:rsidRPr="00BB1FF7">
              <w:rPr>
                <w:rFonts w:ascii="Calibri" w:hAnsi="Calibri" w:cs="Calibri"/>
                <w:sz w:val="22"/>
                <w:szCs w:val="22"/>
              </w:rPr>
              <w:t>potrdilo, da ima blago znak za okolje tipa I, iz katerega izhaja, da blago izpolnjuje zahteve, ali</w:t>
            </w:r>
          </w:p>
          <w:p w:rsidR="0068502B" w:rsidRPr="00BB1FF7" w:rsidRDefault="0068502B" w:rsidP="00153E15">
            <w:pPr>
              <w:numPr>
                <w:ilvl w:val="0"/>
                <w:numId w:val="15"/>
              </w:numPr>
              <w:tabs>
                <w:tab w:val="clear" w:pos="360"/>
                <w:tab w:val="num" w:pos="284"/>
              </w:tabs>
              <w:autoSpaceDE w:val="0"/>
              <w:autoSpaceDN w:val="0"/>
              <w:adjustRightInd w:val="0"/>
              <w:ind w:left="283" w:hanging="283"/>
              <w:jc w:val="left"/>
              <w:rPr>
                <w:rFonts w:ascii="Calibri" w:hAnsi="Calibri" w:cs="Calibri"/>
                <w:sz w:val="22"/>
                <w:szCs w:val="22"/>
              </w:rPr>
            </w:pPr>
            <w:r w:rsidRPr="00BB1FF7">
              <w:rPr>
                <w:rFonts w:ascii="Calibri" w:hAnsi="Calibri" w:cs="Calibri"/>
                <w:sz w:val="22"/>
                <w:szCs w:val="22"/>
              </w:rPr>
              <w:t>potrdilo FSC ali PEFC zadnjega v skrbniški verigi lesa, ali</w:t>
            </w:r>
          </w:p>
          <w:p w:rsidR="0068502B" w:rsidRPr="005452CD" w:rsidRDefault="0068502B" w:rsidP="00153E15">
            <w:pPr>
              <w:numPr>
                <w:ilvl w:val="0"/>
                <w:numId w:val="15"/>
              </w:numPr>
              <w:tabs>
                <w:tab w:val="clear" w:pos="360"/>
                <w:tab w:val="num" w:pos="284"/>
              </w:tabs>
              <w:autoSpaceDE w:val="0"/>
              <w:autoSpaceDN w:val="0"/>
              <w:adjustRightInd w:val="0"/>
              <w:ind w:left="283" w:hanging="283"/>
              <w:jc w:val="left"/>
              <w:rPr>
                <w:rFonts w:ascii="Calibri" w:hAnsi="Calibri" w:cs="Calibri"/>
                <w:sz w:val="22"/>
                <w:szCs w:val="22"/>
              </w:rPr>
            </w:pPr>
            <w:r w:rsidRPr="005452CD">
              <w:rPr>
                <w:rFonts w:ascii="Calibri" w:hAnsi="Calibri" w:cs="Calibri"/>
                <w:sz w:val="22"/>
                <w:szCs w:val="22"/>
              </w:rPr>
              <w:t>potrdilo o vzpostavljenem sistemu sledljivosti, ki ga izda neodvisna akreditirana institucija kot del standarda SIST EN ISO 9001, standarda SIST EN ISO 14001 ali</w:t>
            </w:r>
          </w:p>
          <w:p w:rsidR="0068502B" w:rsidRPr="00BB1FF7" w:rsidRDefault="0068502B" w:rsidP="00153E15">
            <w:pPr>
              <w:numPr>
                <w:ilvl w:val="0"/>
                <w:numId w:val="16"/>
              </w:numPr>
              <w:tabs>
                <w:tab w:val="clear" w:pos="360"/>
                <w:tab w:val="num" w:pos="284"/>
              </w:tabs>
              <w:autoSpaceDE w:val="0"/>
              <w:autoSpaceDN w:val="0"/>
              <w:adjustRightInd w:val="0"/>
              <w:ind w:left="283" w:hanging="283"/>
              <w:jc w:val="left"/>
              <w:rPr>
                <w:rFonts w:ascii="Calibri" w:hAnsi="Calibri" w:cs="Calibri"/>
                <w:sz w:val="22"/>
                <w:szCs w:val="22"/>
              </w:rPr>
            </w:pPr>
            <w:r w:rsidRPr="00BB1FF7">
              <w:rPr>
                <w:rFonts w:ascii="Calibri" w:hAnsi="Calibri" w:cs="Calibri"/>
                <w:sz w:val="22"/>
                <w:szCs w:val="22"/>
              </w:rPr>
              <w:t>sistema upravljanja EMAS, ali</w:t>
            </w:r>
          </w:p>
          <w:p w:rsidR="0068502B" w:rsidRPr="00E2780F" w:rsidRDefault="0068502B" w:rsidP="00153E15">
            <w:pPr>
              <w:numPr>
                <w:ilvl w:val="0"/>
                <w:numId w:val="16"/>
              </w:numPr>
              <w:tabs>
                <w:tab w:val="clear" w:pos="360"/>
                <w:tab w:val="num" w:pos="284"/>
              </w:tabs>
              <w:autoSpaceDE w:val="0"/>
              <w:autoSpaceDN w:val="0"/>
              <w:adjustRightInd w:val="0"/>
              <w:ind w:left="283" w:hanging="283"/>
              <w:jc w:val="left"/>
              <w:rPr>
                <w:rFonts w:ascii="Calibri" w:hAnsi="Calibri" w:cs="Calibri"/>
                <w:sz w:val="22"/>
                <w:szCs w:val="22"/>
              </w:rPr>
            </w:pPr>
            <w:r w:rsidRPr="00E2780F">
              <w:rPr>
                <w:rFonts w:ascii="Calibri" w:hAnsi="Calibri" w:cs="Calibri"/>
                <w:sz w:val="22"/>
                <w:szCs w:val="22"/>
              </w:rPr>
              <w:t>dovoljenje FLEGT, če les izhaja iz države, ki je podpisala prostovoljni sporazum o partnerstvu z EU ali</w:t>
            </w:r>
          </w:p>
          <w:p w:rsidR="0068502B" w:rsidRPr="00BB1FF7" w:rsidRDefault="0068502B" w:rsidP="00153E15">
            <w:pPr>
              <w:numPr>
                <w:ilvl w:val="0"/>
                <w:numId w:val="15"/>
              </w:numPr>
              <w:tabs>
                <w:tab w:val="clear" w:pos="360"/>
                <w:tab w:val="num" w:pos="284"/>
              </w:tabs>
              <w:autoSpaceDE w:val="0"/>
              <w:autoSpaceDN w:val="0"/>
              <w:adjustRightInd w:val="0"/>
              <w:ind w:left="283" w:hanging="283"/>
              <w:jc w:val="left"/>
              <w:rPr>
                <w:rFonts w:ascii="Calibri" w:hAnsi="Calibri" w:cs="Calibri"/>
                <w:sz w:val="22"/>
                <w:szCs w:val="22"/>
              </w:rPr>
            </w:pPr>
            <w:r w:rsidRPr="00BB1FF7">
              <w:rPr>
                <w:rFonts w:ascii="Calibri" w:hAnsi="Calibri" w:cs="Calibri"/>
                <w:sz w:val="22"/>
                <w:szCs w:val="22"/>
              </w:rPr>
              <w:t>ustrezno dokazilo, iz katerega izhaja, da blago izpolnjuje zahteve.</w:t>
            </w:r>
          </w:p>
          <w:p w:rsidR="0068502B" w:rsidRPr="00BB1FF7" w:rsidRDefault="0068502B" w:rsidP="00153E15">
            <w:pPr>
              <w:jc w:val="left"/>
              <w:rPr>
                <w:rFonts w:ascii="Calibri" w:hAnsi="Calibri" w:cs="Calibri"/>
                <w:sz w:val="22"/>
                <w:szCs w:val="22"/>
              </w:rPr>
            </w:pPr>
          </w:p>
          <w:p w:rsidR="0068502B" w:rsidRPr="00BB1FF7" w:rsidRDefault="0068502B" w:rsidP="00153E15">
            <w:pPr>
              <w:autoSpaceDE w:val="0"/>
              <w:autoSpaceDN w:val="0"/>
              <w:adjustRightInd w:val="0"/>
              <w:jc w:val="left"/>
              <w:outlineLvl w:val="0"/>
              <w:rPr>
                <w:rFonts w:ascii="Calibri" w:hAnsi="Calibri" w:cs="Calibri"/>
                <w:b/>
                <w:sz w:val="22"/>
                <w:szCs w:val="22"/>
              </w:rPr>
            </w:pPr>
            <w:r>
              <w:rPr>
                <w:rFonts w:ascii="Calibri" w:hAnsi="Calibri" w:cs="Calibri"/>
                <w:sz w:val="22"/>
                <w:szCs w:val="22"/>
                <w:vertAlign w:val="superscript"/>
              </w:rPr>
              <w:t>2</w:t>
            </w:r>
            <w:r w:rsidRPr="004539A7">
              <w:rPr>
                <w:rFonts w:ascii="Calibri" w:hAnsi="Calibri" w:cs="Calibri"/>
                <w:sz w:val="22"/>
                <w:szCs w:val="22"/>
                <w:vertAlign w:val="superscript"/>
              </w:rPr>
              <w:t>.</w:t>
            </w:r>
            <w:r>
              <w:rPr>
                <w:rFonts w:ascii="Calibri" w:hAnsi="Calibri" w:cs="Calibri"/>
                <w:b/>
                <w:sz w:val="22"/>
                <w:szCs w:val="22"/>
              </w:rPr>
              <w:t xml:space="preserve"> </w:t>
            </w:r>
            <w:r w:rsidRPr="00BB1FF7">
              <w:rPr>
                <w:rFonts w:ascii="Calibri" w:hAnsi="Calibri" w:cs="Calibri"/>
                <w:b/>
                <w:sz w:val="22"/>
                <w:szCs w:val="22"/>
              </w:rPr>
              <w:t>Papirna vlakna</w:t>
            </w:r>
            <w:r>
              <w:rPr>
                <w:rFonts w:ascii="Calibri" w:hAnsi="Calibri" w:cs="Calibri"/>
                <w:b/>
                <w:sz w:val="22"/>
                <w:szCs w:val="22"/>
              </w:rPr>
              <w:t xml:space="preserve"> ne smejo biti beljena s klorom</w:t>
            </w:r>
          </w:p>
          <w:p w:rsidR="0068502B" w:rsidRPr="00E2780F" w:rsidRDefault="0068502B" w:rsidP="00153E15">
            <w:pPr>
              <w:autoSpaceDE w:val="0"/>
              <w:autoSpaceDN w:val="0"/>
              <w:adjustRightInd w:val="0"/>
              <w:jc w:val="left"/>
              <w:rPr>
                <w:rFonts w:ascii="Calibri" w:hAnsi="Calibri" w:cs="Calibri"/>
                <w:sz w:val="22"/>
                <w:szCs w:val="22"/>
              </w:rPr>
            </w:pPr>
            <w:r w:rsidRPr="00E2780F">
              <w:rPr>
                <w:rFonts w:ascii="Calibri" w:hAnsi="Calibri" w:cs="Calibri"/>
                <w:sz w:val="22"/>
                <w:szCs w:val="22"/>
              </w:rPr>
              <w:t>Način dokazovanja. Ponudnik mora k ponudbi priložiti:</w:t>
            </w:r>
          </w:p>
          <w:p w:rsidR="0068502B" w:rsidRPr="002D56D8" w:rsidRDefault="0068502B" w:rsidP="00153E15">
            <w:pPr>
              <w:numPr>
                <w:ilvl w:val="0"/>
                <w:numId w:val="17"/>
              </w:numPr>
              <w:tabs>
                <w:tab w:val="clear" w:pos="360"/>
                <w:tab w:val="num" w:pos="284"/>
              </w:tabs>
              <w:autoSpaceDE w:val="0"/>
              <w:autoSpaceDN w:val="0"/>
              <w:adjustRightInd w:val="0"/>
              <w:jc w:val="left"/>
              <w:rPr>
                <w:rFonts w:ascii="Calibri" w:hAnsi="Calibri" w:cs="Calibri"/>
                <w:sz w:val="22"/>
                <w:szCs w:val="22"/>
              </w:rPr>
            </w:pPr>
            <w:r w:rsidRPr="002D56D8">
              <w:rPr>
                <w:rFonts w:ascii="Calibri" w:hAnsi="Calibri" w:cs="Calibri"/>
                <w:sz w:val="22"/>
                <w:szCs w:val="22"/>
              </w:rPr>
              <w:t>potrdilo, da ima blago znak za okolje tipa I, iz katerega izhaja, da blago izpolnjuje zahteve, ali</w:t>
            </w:r>
          </w:p>
          <w:p w:rsidR="0068502B" w:rsidRPr="00BB1FF7" w:rsidRDefault="0068502B" w:rsidP="00153E15">
            <w:pPr>
              <w:numPr>
                <w:ilvl w:val="0"/>
                <w:numId w:val="17"/>
              </w:numPr>
              <w:tabs>
                <w:tab w:val="clear" w:pos="360"/>
                <w:tab w:val="num" w:pos="284"/>
              </w:tabs>
              <w:autoSpaceDE w:val="0"/>
              <w:autoSpaceDN w:val="0"/>
              <w:adjustRightInd w:val="0"/>
              <w:jc w:val="left"/>
              <w:rPr>
                <w:rFonts w:ascii="Calibri" w:hAnsi="Calibri" w:cs="Calibri"/>
                <w:sz w:val="22"/>
                <w:szCs w:val="22"/>
              </w:rPr>
            </w:pPr>
            <w:r w:rsidRPr="00BB1FF7">
              <w:rPr>
                <w:rFonts w:ascii="Calibri" w:hAnsi="Calibri" w:cs="Calibri"/>
                <w:sz w:val="22"/>
                <w:szCs w:val="22"/>
              </w:rPr>
              <w:t>tehnično dokumentacijo proizvajalca ali</w:t>
            </w:r>
          </w:p>
          <w:p w:rsidR="0068502B" w:rsidRPr="00BB1FF7" w:rsidRDefault="0068502B" w:rsidP="00153E15">
            <w:pPr>
              <w:numPr>
                <w:ilvl w:val="0"/>
                <w:numId w:val="17"/>
              </w:numPr>
              <w:tabs>
                <w:tab w:val="clear" w:pos="360"/>
                <w:tab w:val="num" w:pos="284"/>
              </w:tabs>
              <w:autoSpaceDE w:val="0"/>
              <w:autoSpaceDN w:val="0"/>
              <w:adjustRightInd w:val="0"/>
              <w:jc w:val="left"/>
              <w:rPr>
                <w:rFonts w:ascii="Calibri" w:hAnsi="Calibri" w:cs="Calibri"/>
                <w:sz w:val="22"/>
                <w:szCs w:val="22"/>
              </w:rPr>
            </w:pPr>
            <w:r w:rsidRPr="00BB1FF7">
              <w:rPr>
                <w:rFonts w:ascii="Calibri" w:hAnsi="Calibri" w:cs="Calibri"/>
                <w:sz w:val="22"/>
                <w:szCs w:val="22"/>
              </w:rPr>
              <w:t>poročilo o preizkusu neodvisne akreditirane institucije ali</w:t>
            </w:r>
          </w:p>
          <w:p w:rsidR="0068502B" w:rsidRPr="00BB1FF7" w:rsidRDefault="0068502B" w:rsidP="00153E15">
            <w:pPr>
              <w:numPr>
                <w:ilvl w:val="0"/>
                <w:numId w:val="17"/>
              </w:numPr>
              <w:tabs>
                <w:tab w:val="clear" w:pos="360"/>
                <w:tab w:val="num" w:pos="284"/>
              </w:tabs>
              <w:jc w:val="left"/>
              <w:rPr>
                <w:rFonts w:ascii="Calibri" w:hAnsi="Calibri" w:cs="Calibri"/>
                <w:sz w:val="22"/>
                <w:szCs w:val="22"/>
              </w:rPr>
            </w:pPr>
            <w:r w:rsidRPr="00BB1FF7">
              <w:rPr>
                <w:rFonts w:ascii="Calibri" w:hAnsi="Calibri" w:cs="Calibri"/>
                <w:sz w:val="22"/>
                <w:szCs w:val="22"/>
              </w:rPr>
              <w:t>ustrezno dokazilo, iz katerega izhaja, da blago izpolnjuje zahteve.</w:t>
            </w:r>
          </w:p>
          <w:p w:rsidR="0068502B" w:rsidRDefault="0068502B" w:rsidP="00153E15">
            <w:pPr>
              <w:shd w:val="clear" w:color="auto" w:fill="FFFFFF"/>
              <w:jc w:val="left"/>
              <w:rPr>
                <w:rFonts w:ascii="Calibri" w:hAnsi="Calibri" w:cs="Calibri"/>
                <w:sz w:val="22"/>
                <w:szCs w:val="22"/>
              </w:rPr>
            </w:pPr>
          </w:p>
          <w:p w:rsidR="0068502B" w:rsidRDefault="0068502B" w:rsidP="00153E15">
            <w:pPr>
              <w:shd w:val="clear" w:color="auto" w:fill="FFFFFF"/>
              <w:jc w:val="left"/>
              <w:rPr>
                <w:rFonts w:ascii="Calibri" w:hAnsi="Calibri" w:cs="Calibri"/>
                <w:sz w:val="22"/>
                <w:szCs w:val="22"/>
              </w:rPr>
            </w:pPr>
          </w:p>
          <w:p w:rsidR="0068502B" w:rsidRPr="00B47D76" w:rsidRDefault="0068502B" w:rsidP="00153E15">
            <w:pPr>
              <w:shd w:val="clear" w:color="auto" w:fill="FFFFFF"/>
              <w:jc w:val="left"/>
              <w:rPr>
                <w:rFonts w:ascii="Calibri" w:hAnsi="Calibri" w:cs="Calibri"/>
                <w:b/>
                <w:sz w:val="22"/>
                <w:szCs w:val="22"/>
              </w:rPr>
            </w:pPr>
            <w:r w:rsidRPr="00B47D76">
              <w:rPr>
                <w:rFonts w:ascii="Calibri" w:hAnsi="Calibri" w:cs="Calibri"/>
                <w:b/>
                <w:sz w:val="22"/>
                <w:szCs w:val="22"/>
              </w:rPr>
              <w:t>Tehnična specifikacija proizvajalca papirja naj obsega naslednje tehnične parametre:</w:t>
            </w:r>
          </w:p>
          <w:p w:rsidR="0068502B" w:rsidRPr="00B47D76" w:rsidRDefault="0068502B" w:rsidP="00153E15">
            <w:pPr>
              <w:shd w:val="clear" w:color="auto" w:fill="FFFFFF"/>
              <w:jc w:val="left"/>
              <w:rPr>
                <w:rFonts w:ascii="Calibri" w:hAnsi="Calibri" w:cs="Calibri"/>
                <w:b/>
                <w:bCs/>
                <w:sz w:val="8"/>
                <w:szCs w:val="8"/>
              </w:rPr>
            </w:pPr>
          </w:p>
          <w:p w:rsidR="0068502B" w:rsidRPr="00BB1FF7" w:rsidRDefault="0068502B" w:rsidP="00F175FE">
            <w:pPr>
              <w:shd w:val="clear" w:color="auto" w:fill="FFFFFF"/>
              <w:jc w:val="center"/>
              <w:rPr>
                <w:rFonts w:ascii="Calibri" w:hAnsi="Calibri" w:cs="Calibri"/>
                <w:b/>
                <w:bCs/>
                <w:sz w:val="22"/>
                <w:szCs w:val="22"/>
              </w:rPr>
            </w:pPr>
            <w:r w:rsidRPr="00BB1FF7">
              <w:rPr>
                <w:rFonts w:ascii="Calibri" w:hAnsi="Calibri" w:cs="Calibri"/>
                <w:b/>
                <w:bCs/>
                <w:sz w:val="22"/>
                <w:szCs w:val="22"/>
              </w:rPr>
              <w:t>Papir za fotokopiranje – lastnosti in mejne vrednosti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134"/>
              <w:gridCol w:w="2127"/>
              <w:gridCol w:w="2126"/>
            </w:tblGrid>
            <w:tr w:rsidR="0068502B" w:rsidRPr="00391214" w:rsidTr="0068502B">
              <w:tc>
                <w:tcPr>
                  <w:tcW w:w="3510" w:type="dxa"/>
                </w:tcPr>
                <w:p w:rsidR="0068502B" w:rsidRPr="00391214" w:rsidRDefault="0068502B" w:rsidP="00F175FE">
                  <w:pPr>
                    <w:shd w:val="clear" w:color="auto" w:fill="FFFFFF"/>
                    <w:jc w:val="center"/>
                    <w:rPr>
                      <w:rFonts w:ascii="Calibri" w:hAnsi="Calibri" w:cs="Calibri"/>
                      <w:sz w:val="22"/>
                      <w:szCs w:val="22"/>
                    </w:rPr>
                  </w:pPr>
                  <w:r w:rsidRPr="00391214">
                    <w:rPr>
                      <w:rFonts w:ascii="Calibri" w:hAnsi="Calibri" w:cs="Calibri"/>
                      <w:sz w:val="22"/>
                      <w:szCs w:val="22"/>
                    </w:rPr>
                    <w:t>PARAMETRI</w:t>
                  </w:r>
                </w:p>
              </w:tc>
              <w:tc>
                <w:tcPr>
                  <w:tcW w:w="1134" w:type="dxa"/>
                </w:tcPr>
                <w:p w:rsidR="0068502B" w:rsidRPr="00391214" w:rsidRDefault="0068502B" w:rsidP="00F175FE">
                  <w:pPr>
                    <w:shd w:val="clear" w:color="auto" w:fill="FFFFFF"/>
                    <w:jc w:val="center"/>
                    <w:rPr>
                      <w:rFonts w:ascii="Calibri" w:hAnsi="Calibri" w:cs="Calibri"/>
                      <w:sz w:val="22"/>
                      <w:szCs w:val="22"/>
                    </w:rPr>
                  </w:pPr>
                  <w:r w:rsidRPr="00391214">
                    <w:rPr>
                      <w:rFonts w:ascii="Calibri" w:hAnsi="Calibri" w:cs="Calibri"/>
                      <w:sz w:val="22"/>
                      <w:szCs w:val="22"/>
                    </w:rPr>
                    <w:t>Enote</w:t>
                  </w:r>
                </w:p>
              </w:tc>
              <w:tc>
                <w:tcPr>
                  <w:tcW w:w="2127" w:type="dxa"/>
                </w:tcPr>
                <w:p w:rsidR="0068502B" w:rsidRPr="00391214" w:rsidRDefault="0068502B" w:rsidP="00F175FE">
                  <w:pPr>
                    <w:shd w:val="clear" w:color="auto" w:fill="FFFFFF"/>
                    <w:jc w:val="center"/>
                    <w:rPr>
                      <w:rFonts w:ascii="Calibri" w:hAnsi="Calibri" w:cs="Calibri"/>
                      <w:sz w:val="22"/>
                      <w:szCs w:val="22"/>
                    </w:rPr>
                  </w:pPr>
                  <w:r w:rsidRPr="00391214">
                    <w:rPr>
                      <w:rFonts w:ascii="Calibri" w:hAnsi="Calibri" w:cs="Calibri"/>
                      <w:sz w:val="22"/>
                      <w:szCs w:val="22"/>
                    </w:rPr>
                    <w:t>Standardna metoda</w:t>
                  </w:r>
                </w:p>
              </w:tc>
              <w:tc>
                <w:tcPr>
                  <w:tcW w:w="2126" w:type="dxa"/>
                </w:tcPr>
                <w:p w:rsidR="0068502B" w:rsidRPr="00391214" w:rsidRDefault="0068502B" w:rsidP="00F175FE">
                  <w:pPr>
                    <w:shd w:val="clear" w:color="auto" w:fill="FFFFFF"/>
                    <w:jc w:val="center"/>
                    <w:rPr>
                      <w:rFonts w:ascii="Calibri" w:hAnsi="Calibri" w:cs="Calibri"/>
                      <w:sz w:val="22"/>
                      <w:szCs w:val="22"/>
                    </w:rPr>
                  </w:pPr>
                  <w:r w:rsidRPr="00391214">
                    <w:rPr>
                      <w:rFonts w:ascii="Calibri" w:hAnsi="Calibri" w:cs="Calibri"/>
                      <w:sz w:val="22"/>
                      <w:szCs w:val="22"/>
                    </w:rPr>
                    <w:t>Vrednosti</w:t>
                  </w:r>
                </w:p>
              </w:tc>
            </w:tr>
            <w:tr w:rsidR="0068502B" w:rsidRPr="00391214" w:rsidTr="0068502B">
              <w:tc>
                <w:tcPr>
                  <w:tcW w:w="8897" w:type="dxa"/>
                  <w:gridSpan w:val="4"/>
                </w:tcPr>
                <w:p w:rsidR="0068502B" w:rsidRPr="00391214" w:rsidRDefault="0068502B" w:rsidP="00F175FE">
                  <w:pPr>
                    <w:shd w:val="clear" w:color="auto" w:fill="FFFFFF"/>
                    <w:jc w:val="center"/>
                    <w:rPr>
                      <w:rFonts w:ascii="Calibri" w:hAnsi="Calibri" w:cs="Calibri"/>
                      <w:sz w:val="22"/>
                      <w:szCs w:val="22"/>
                    </w:rPr>
                  </w:pPr>
                </w:p>
              </w:tc>
            </w:tr>
            <w:tr w:rsidR="0068502B" w:rsidRPr="00391214" w:rsidTr="0068502B">
              <w:tc>
                <w:tcPr>
                  <w:tcW w:w="3510" w:type="dxa"/>
                </w:tcPr>
                <w:p w:rsidR="0068502B" w:rsidRPr="00391214" w:rsidRDefault="0068502B" w:rsidP="00F175FE">
                  <w:pPr>
                    <w:shd w:val="clear" w:color="auto" w:fill="FFFFFF"/>
                    <w:jc w:val="center"/>
                    <w:rPr>
                      <w:rFonts w:ascii="Calibri" w:hAnsi="Calibri" w:cs="Calibri"/>
                      <w:sz w:val="22"/>
                      <w:szCs w:val="22"/>
                    </w:rPr>
                  </w:pPr>
                  <w:proofErr w:type="spellStart"/>
                  <w:r w:rsidRPr="00391214">
                    <w:rPr>
                      <w:rFonts w:ascii="Calibri" w:hAnsi="Calibri" w:cs="Calibri"/>
                      <w:sz w:val="22"/>
                      <w:szCs w:val="22"/>
                    </w:rPr>
                    <w:t>Gramatura</w:t>
                  </w:r>
                  <w:proofErr w:type="spellEnd"/>
                </w:p>
              </w:tc>
              <w:tc>
                <w:tcPr>
                  <w:tcW w:w="1134" w:type="dxa"/>
                </w:tcPr>
                <w:p w:rsidR="0068502B" w:rsidRPr="00391214" w:rsidRDefault="0068502B" w:rsidP="00F175FE">
                  <w:pPr>
                    <w:shd w:val="clear" w:color="auto" w:fill="FFFFFF"/>
                    <w:jc w:val="center"/>
                    <w:rPr>
                      <w:rFonts w:ascii="Calibri" w:hAnsi="Calibri" w:cs="Calibri"/>
                      <w:sz w:val="22"/>
                      <w:szCs w:val="22"/>
                    </w:rPr>
                  </w:pPr>
                  <w:r w:rsidRPr="00391214">
                    <w:rPr>
                      <w:rFonts w:ascii="Calibri" w:hAnsi="Calibri" w:cs="Calibri"/>
                      <w:sz w:val="22"/>
                      <w:szCs w:val="22"/>
                    </w:rPr>
                    <w:t>g/m²</w:t>
                  </w:r>
                </w:p>
              </w:tc>
              <w:tc>
                <w:tcPr>
                  <w:tcW w:w="2127" w:type="dxa"/>
                </w:tcPr>
                <w:p w:rsidR="0068502B" w:rsidRPr="00391214" w:rsidRDefault="0068502B" w:rsidP="00F175FE">
                  <w:pPr>
                    <w:shd w:val="clear" w:color="auto" w:fill="FFFFFF"/>
                    <w:jc w:val="center"/>
                    <w:rPr>
                      <w:rFonts w:ascii="Calibri" w:hAnsi="Calibri" w:cs="Calibri"/>
                      <w:sz w:val="22"/>
                      <w:szCs w:val="22"/>
                    </w:rPr>
                  </w:pPr>
                  <w:r w:rsidRPr="00391214">
                    <w:rPr>
                      <w:rFonts w:ascii="Calibri" w:hAnsi="Calibri" w:cs="Calibri"/>
                      <w:sz w:val="22"/>
                      <w:szCs w:val="22"/>
                    </w:rPr>
                    <w:t>ISO 536</w:t>
                  </w:r>
                </w:p>
              </w:tc>
              <w:tc>
                <w:tcPr>
                  <w:tcW w:w="2126" w:type="dxa"/>
                </w:tcPr>
                <w:p w:rsidR="0068502B" w:rsidRPr="00391214" w:rsidRDefault="0068502B" w:rsidP="00F175FE">
                  <w:pPr>
                    <w:shd w:val="clear" w:color="auto" w:fill="FFFFFF"/>
                    <w:jc w:val="center"/>
                    <w:rPr>
                      <w:rFonts w:ascii="Calibri" w:hAnsi="Calibri" w:cs="Calibri"/>
                      <w:b/>
                      <w:bCs/>
                      <w:sz w:val="22"/>
                      <w:szCs w:val="22"/>
                    </w:rPr>
                  </w:pPr>
                  <w:r w:rsidRPr="00391214">
                    <w:rPr>
                      <w:rFonts w:ascii="Calibri" w:hAnsi="Calibri" w:cs="Calibri"/>
                      <w:b/>
                      <w:bCs/>
                      <w:sz w:val="22"/>
                      <w:szCs w:val="22"/>
                    </w:rPr>
                    <w:t>80 ±3</w:t>
                  </w:r>
                </w:p>
              </w:tc>
            </w:tr>
            <w:tr w:rsidR="0068502B" w:rsidRPr="00391214" w:rsidTr="0068502B">
              <w:tc>
                <w:tcPr>
                  <w:tcW w:w="3510" w:type="dxa"/>
                </w:tcPr>
                <w:p w:rsidR="0068502B" w:rsidRPr="00391214" w:rsidRDefault="0068502B" w:rsidP="00F175FE">
                  <w:pPr>
                    <w:shd w:val="clear" w:color="auto" w:fill="FFFFFF"/>
                    <w:jc w:val="center"/>
                    <w:rPr>
                      <w:rFonts w:ascii="Calibri" w:hAnsi="Calibri" w:cs="Calibri"/>
                      <w:sz w:val="22"/>
                      <w:szCs w:val="22"/>
                    </w:rPr>
                  </w:pPr>
                  <w:r w:rsidRPr="00391214">
                    <w:rPr>
                      <w:rFonts w:ascii="Calibri" w:hAnsi="Calibri" w:cs="Calibri"/>
                      <w:sz w:val="22"/>
                      <w:szCs w:val="22"/>
                    </w:rPr>
                    <w:t>Debelina</w:t>
                  </w:r>
                </w:p>
              </w:tc>
              <w:tc>
                <w:tcPr>
                  <w:tcW w:w="1134" w:type="dxa"/>
                </w:tcPr>
                <w:p w:rsidR="0068502B" w:rsidRPr="00391214" w:rsidRDefault="0068502B" w:rsidP="00F175FE">
                  <w:pPr>
                    <w:shd w:val="clear" w:color="auto" w:fill="FFFFFF"/>
                    <w:jc w:val="center"/>
                    <w:rPr>
                      <w:rFonts w:ascii="Calibri" w:hAnsi="Calibri" w:cs="Calibri"/>
                      <w:sz w:val="22"/>
                      <w:szCs w:val="22"/>
                    </w:rPr>
                  </w:pPr>
                  <w:r w:rsidRPr="00391214">
                    <w:rPr>
                      <w:rFonts w:ascii="Calibri" w:hAnsi="Calibri" w:cs="Calibri"/>
                      <w:sz w:val="22"/>
                      <w:szCs w:val="22"/>
                    </w:rPr>
                    <w:t>mm/1000</w:t>
                  </w:r>
                </w:p>
              </w:tc>
              <w:tc>
                <w:tcPr>
                  <w:tcW w:w="2127" w:type="dxa"/>
                </w:tcPr>
                <w:p w:rsidR="0068502B" w:rsidRPr="00391214" w:rsidRDefault="0068502B" w:rsidP="00F175FE">
                  <w:pPr>
                    <w:shd w:val="clear" w:color="auto" w:fill="FFFFFF"/>
                    <w:jc w:val="center"/>
                    <w:rPr>
                      <w:rFonts w:ascii="Calibri" w:hAnsi="Calibri" w:cs="Calibri"/>
                      <w:sz w:val="22"/>
                      <w:szCs w:val="22"/>
                    </w:rPr>
                  </w:pPr>
                  <w:r w:rsidRPr="00391214">
                    <w:rPr>
                      <w:rFonts w:ascii="Calibri" w:hAnsi="Calibri" w:cs="Calibri"/>
                      <w:sz w:val="22"/>
                      <w:szCs w:val="22"/>
                    </w:rPr>
                    <w:t>ISO 534</w:t>
                  </w:r>
                </w:p>
              </w:tc>
              <w:tc>
                <w:tcPr>
                  <w:tcW w:w="2126" w:type="dxa"/>
                </w:tcPr>
                <w:p w:rsidR="0068502B" w:rsidRPr="00816C6A" w:rsidRDefault="0068502B" w:rsidP="00F175FE">
                  <w:pPr>
                    <w:shd w:val="clear" w:color="auto" w:fill="FFFFFF"/>
                    <w:jc w:val="center"/>
                    <w:rPr>
                      <w:rFonts w:ascii="Calibri" w:hAnsi="Calibri" w:cs="Calibri"/>
                      <w:b/>
                      <w:bCs/>
                      <w:sz w:val="22"/>
                      <w:szCs w:val="22"/>
                    </w:rPr>
                  </w:pPr>
                  <w:r w:rsidRPr="00816C6A">
                    <w:rPr>
                      <w:rFonts w:ascii="Calibri" w:hAnsi="Calibri" w:cs="Calibri"/>
                      <w:b/>
                      <w:bCs/>
                      <w:sz w:val="22"/>
                      <w:szCs w:val="22"/>
                    </w:rPr>
                    <w:t>110+/-3</w:t>
                  </w:r>
                </w:p>
              </w:tc>
            </w:tr>
            <w:tr w:rsidR="0068502B" w:rsidRPr="00391214" w:rsidTr="0068502B">
              <w:tc>
                <w:tcPr>
                  <w:tcW w:w="3510" w:type="dxa"/>
                </w:tcPr>
                <w:p w:rsidR="0068502B" w:rsidRPr="00391214" w:rsidRDefault="0068502B" w:rsidP="00F175FE">
                  <w:pPr>
                    <w:shd w:val="clear" w:color="auto" w:fill="FFFFFF"/>
                    <w:jc w:val="center"/>
                    <w:rPr>
                      <w:rFonts w:ascii="Calibri" w:hAnsi="Calibri" w:cs="Calibri"/>
                      <w:sz w:val="22"/>
                      <w:szCs w:val="22"/>
                    </w:rPr>
                  </w:pPr>
                  <w:r w:rsidRPr="00391214">
                    <w:rPr>
                      <w:rFonts w:ascii="Calibri" w:hAnsi="Calibri" w:cs="Calibri"/>
                      <w:sz w:val="22"/>
                      <w:szCs w:val="22"/>
                    </w:rPr>
                    <w:t>Upogibna togost MD CD</w:t>
                  </w:r>
                </w:p>
              </w:tc>
              <w:tc>
                <w:tcPr>
                  <w:tcW w:w="1134" w:type="dxa"/>
                </w:tcPr>
                <w:p w:rsidR="0068502B" w:rsidRPr="00391214" w:rsidRDefault="0068502B" w:rsidP="00F175FE">
                  <w:pPr>
                    <w:shd w:val="clear" w:color="auto" w:fill="FFFFFF"/>
                    <w:jc w:val="center"/>
                    <w:rPr>
                      <w:rFonts w:ascii="Calibri" w:hAnsi="Calibri" w:cs="Calibri"/>
                      <w:sz w:val="22"/>
                      <w:szCs w:val="22"/>
                    </w:rPr>
                  </w:pPr>
                  <w:proofErr w:type="spellStart"/>
                  <w:r w:rsidRPr="00391214">
                    <w:rPr>
                      <w:rFonts w:ascii="Calibri" w:hAnsi="Calibri" w:cs="Calibri"/>
                      <w:sz w:val="22"/>
                      <w:szCs w:val="22"/>
                    </w:rPr>
                    <w:t>mN</w:t>
                  </w:r>
                  <w:proofErr w:type="spellEnd"/>
                </w:p>
              </w:tc>
              <w:tc>
                <w:tcPr>
                  <w:tcW w:w="2127" w:type="dxa"/>
                </w:tcPr>
                <w:p w:rsidR="0068502B" w:rsidRPr="00391214" w:rsidRDefault="0068502B" w:rsidP="00F175FE">
                  <w:pPr>
                    <w:shd w:val="clear" w:color="auto" w:fill="FFFFFF"/>
                    <w:jc w:val="center"/>
                    <w:rPr>
                      <w:rFonts w:ascii="Calibri" w:hAnsi="Calibri" w:cs="Calibri"/>
                      <w:sz w:val="22"/>
                      <w:szCs w:val="22"/>
                    </w:rPr>
                  </w:pPr>
                  <w:r w:rsidRPr="00391214">
                    <w:rPr>
                      <w:rFonts w:ascii="Calibri" w:hAnsi="Calibri" w:cs="Calibri"/>
                      <w:sz w:val="22"/>
                      <w:szCs w:val="22"/>
                    </w:rPr>
                    <w:t>ISO 2493</w:t>
                  </w:r>
                </w:p>
              </w:tc>
              <w:tc>
                <w:tcPr>
                  <w:tcW w:w="2126" w:type="dxa"/>
                </w:tcPr>
                <w:p w:rsidR="0068502B" w:rsidRPr="00391214" w:rsidRDefault="0068502B" w:rsidP="00F175FE">
                  <w:pPr>
                    <w:shd w:val="clear" w:color="auto" w:fill="FFFFFF"/>
                    <w:jc w:val="center"/>
                    <w:rPr>
                      <w:rFonts w:ascii="Calibri" w:hAnsi="Calibri" w:cs="Calibri"/>
                      <w:b/>
                      <w:bCs/>
                      <w:sz w:val="22"/>
                      <w:szCs w:val="22"/>
                    </w:rPr>
                  </w:pPr>
                  <w:r>
                    <w:rPr>
                      <w:rFonts w:ascii="Calibri" w:hAnsi="Calibri" w:cs="Calibri"/>
                      <w:b/>
                      <w:bCs/>
                      <w:sz w:val="22"/>
                      <w:szCs w:val="22"/>
                    </w:rPr>
                    <w:t>150+/-20</w:t>
                  </w:r>
                </w:p>
                <w:p w:rsidR="0068502B" w:rsidRPr="00391214" w:rsidRDefault="0068502B" w:rsidP="00F175FE">
                  <w:pPr>
                    <w:shd w:val="clear" w:color="auto" w:fill="FFFFFF"/>
                    <w:jc w:val="center"/>
                    <w:rPr>
                      <w:rFonts w:ascii="Calibri" w:hAnsi="Calibri" w:cs="Calibri"/>
                      <w:b/>
                      <w:bCs/>
                      <w:sz w:val="22"/>
                      <w:szCs w:val="22"/>
                    </w:rPr>
                  </w:pPr>
                  <w:r>
                    <w:rPr>
                      <w:rFonts w:ascii="Calibri" w:hAnsi="Calibri" w:cs="Calibri"/>
                      <w:b/>
                      <w:bCs/>
                      <w:sz w:val="22"/>
                      <w:szCs w:val="22"/>
                    </w:rPr>
                    <w:t>70+/-10</w:t>
                  </w:r>
                </w:p>
              </w:tc>
            </w:tr>
            <w:tr w:rsidR="0068502B" w:rsidRPr="00391214" w:rsidTr="0068502B">
              <w:tc>
                <w:tcPr>
                  <w:tcW w:w="3510" w:type="dxa"/>
                </w:tcPr>
                <w:p w:rsidR="0068502B" w:rsidRPr="00391214" w:rsidRDefault="0068502B" w:rsidP="00F175FE">
                  <w:pPr>
                    <w:shd w:val="clear" w:color="auto" w:fill="FFFFFF"/>
                    <w:jc w:val="center"/>
                    <w:rPr>
                      <w:rFonts w:ascii="Calibri" w:hAnsi="Calibri" w:cs="Calibri"/>
                      <w:sz w:val="22"/>
                      <w:szCs w:val="22"/>
                    </w:rPr>
                  </w:pPr>
                  <w:r w:rsidRPr="00391214">
                    <w:rPr>
                      <w:rFonts w:ascii="Calibri" w:hAnsi="Calibri" w:cs="Calibri"/>
                      <w:sz w:val="22"/>
                      <w:szCs w:val="22"/>
                    </w:rPr>
                    <w:t xml:space="preserve">Hrapavost po metodi </w:t>
                  </w:r>
                  <w:proofErr w:type="spellStart"/>
                  <w:r w:rsidRPr="00391214">
                    <w:rPr>
                      <w:rFonts w:ascii="Calibri" w:hAnsi="Calibri" w:cs="Calibri"/>
                      <w:sz w:val="22"/>
                      <w:szCs w:val="22"/>
                    </w:rPr>
                    <w:t>Bendtsen</w:t>
                  </w:r>
                  <w:proofErr w:type="spellEnd"/>
                </w:p>
              </w:tc>
              <w:tc>
                <w:tcPr>
                  <w:tcW w:w="1134" w:type="dxa"/>
                </w:tcPr>
                <w:p w:rsidR="0068502B" w:rsidRPr="00391214" w:rsidRDefault="0068502B" w:rsidP="00F175FE">
                  <w:pPr>
                    <w:shd w:val="clear" w:color="auto" w:fill="FFFFFF"/>
                    <w:jc w:val="center"/>
                    <w:rPr>
                      <w:rFonts w:ascii="Calibri" w:hAnsi="Calibri" w:cs="Calibri"/>
                      <w:sz w:val="22"/>
                      <w:szCs w:val="22"/>
                    </w:rPr>
                  </w:pPr>
                  <w:r w:rsidRPr="00391214">
                    <w:rPr>
                      <w:rFonts w:ascii="Calibri" w:hAnsi="Calibri" w:cs="Calibri"/>
                      <w:sz w:val="22"/>
                      <w:szCs w:val="22"/>
                    </w:rPr>
                    <w:t>ml/min</w:t>
                  </w:r>
                </w:p>
              </w:tc>
              <w:tc>
                <w:tcPr>
                  <w:tcW w:w="2127" w:type="dxa"/>
                </w:tcPr>
                <w:p w:rsidR="0068502B" w:rsidRPr="00391214" w:rsidRDefault="0068502B" w:rsidP="00F175FE">
                  <w:pPr>
                    <w:shd w:val="clear" w:color="auto" w:fill="FFFFFF"/>
                    <w:jc w:val="center"/>
                    <w:rPr>
                      <w:rFonts w:ascii="Calibri" w:hAnsi="Calibri" w:cs="Calibri"/>
                      <w:sz w:val="22"/>
                      <w:szCs w:val="22"/>
                    </w:rPr>
                  </w:pPr>
                  <w:r w:rsidRPr="00391214">
                    <w:rPr>
                      <w:rFonts w:ascii="Calibri" w:hAnsi="Calibri" w:cs="Calibri"/>
                      <w:sz w:val="22"/>
                      <w:szCs w:val="22"/>
                    </w:rPr>
                    <w:t>ISO 8791/2</w:t>
                  </w:r>
                </w:p>
              </w:tc>
              <w:tc>
                <w:tcPr>
                  <w:tcW w:w="2126" w:type="dxa"/>
                </w:tcPr>
                <w:p w:rsidR="0068502B" w:rsidRPr="00391214" w:rsidRDefault="0068502B" w:rsidP="00F175FE">
                  <w:pPr>
                    <w:shd w:val="clear" w:color="auto" w:fill="FFFFFF"/>
                    <w:jc w:val="center"/>
                    <w:rPr>
                      <w:rFonts w:ascii="Calibri" w:hAnsi="Calibri" w:cs="Calibri"/>
                      <w:b/>
                      <w:bCs/>
                      <w:sz w:val="22"/>
                      <w:szCs w:val="22"/>
                    </w:rPr>
                  </w:pPr>
                  <w:r w:rsidRPr="00391214">
                    <w:rPr>
                      <w:rFonts w:ascii="Calibri" w:hAnsi="Calibri" w:cs="Calibri"/>
                      <w:b/>
                      <w:bCs/>
                      <w:sz w:val="22"/>
                      <w:szCs w:val="22"/>
                    </w:rPr>
                    <w:t>200 ±50</w:t>
                  </w:r>
                </w:p>
              </w:tc>
            </w:tr>
            <w:tr w:rsidR="0068502B" w:rsidRPr="00391214" w:rsidTr="0068502B">
              <w:tc>
                <w:tcPr>
                  <w:tcW w:w="3510" w:type="dxa"/>
                </w:tcPr>
                <w:p w:rsidR="0068502B" w:rsidRPr="00391214" w:rsidRDefault="0068502B" w:rsidP="00F175FE">
                  <w:pPr>
                    <w:shd w:val="clear" w:color="auto" w:fill="FFFFFF"/>
                    <w:jc w:val="center"/>
                    <w:rPr>
                      <w:rFonts w:ascii="Calibri" w:hAnsi="Calibri" w:cs="Calibri"/>
                      <w:sz w:val="22"/>
                      <w:szCs w:val="22"/>
                    </w:rPr>
                  </w:pPr>
                  <w:r w:rsidRPr="00391214">
                    <w:rPr>
                      <w:rFonts w:ascii="Calibri" w:hAnsi="Calibri" w:cs="Calibri"/>
                      <w:sz w:val="22"/>
                      <w:szCs w:val="22"/>
                    </w:rPr>
                    <w:t>Belina CIE</w:t>
                  </w:r>
                </w:p>
              </w:tc>
              <w:tc>
                <w:tcPr>
                  <w:tcW w:w="1134" w:type="dxa"/>
                </w:tcPr>
                <w:p w:rsidR="0068502B" w:rsidRPr="00391214" w:rsidRDefault="0068502B" w:rsidP="00F175FE">
                  <w:pPr>
                    <w:shd w:val="clear" w:color="auto" w:fill="FFFFFF"/>
                    <w:jc w:val="center"/>
                    <w:rPr>
                      <w:rFonts w:ascii="Calibri" w:hAnsi="Calibri" w:cs="Calibri"/>
                      <w:sz w:val="22"/>
                      <w:szCs w:val="22"/>
                    </w:rPr>
                  </w:pPr>
                  <w:r>
                    <w:rPr>
                      <w:rFonts w:ascii="Calibri" w:hAnsi="Calibri" w:cs="Calibri"/>
                      <w:sz w:val="22"/>
                      <w:szCs w:val="22"/>
                    </w:rPr>
                    <w:t>%</w:t>
                  </w:r>
                </w:p>
              </w:tc>
              <w:tc>
                <w:tcPr>
                  <w:tcW w:w="2127" w:type="dxa"/>
                </w:tcPr>
                <w:p w:rsidR="0068502B" w:rsidRPr="00391214" w:rsidRDefault="0068502B" w:rsidP="00F175FE">
                  <w:pPr>
                    <w:shd w:val="clear" w:color="auto" w:fill="FFFFFF"/>
                    <w:jc w:val="center"/>
                    <w:rPr>
                      <w:rFonts w:ascii="Calibri" w:hAnsi="Calibri" w:cs="Calibri"/>
                      <w:sz w:val="22"/>
                      <w:szCs w:val="22"/>
                    </w:rPr>
                  </w:pPr>
                  <w:r w:rsidRPr="00391214">
                    <w:rPr>
                      <w:rFonts w:ascii="Calibri" w:hAnsi="Calibri" w:cs="Calibri"/>
                      <w:sz w:val="22"/>
                      <w:szCs w:val="22"/>
                    </w:rPr>
                    <w:t>ISO 11475</w:t>
                  </w:r>
                </w:p>
              </w:tc>
              <w:tc>
                <w:tcPr>
                  <w:tcW w:w="2126" w:type="dxa"/>
                </w:tcPr>
                <w:p w:rsidR="0068502B" w:rsidRPr="00391214" w:rsidRDefault="0068502B" w:rsidP="00F175FE">
                  <w:pPr>
                    <w:shd w:val="clear" w:color="auto" w:fill="FFFFFF"/>
                    <w:jc w:val="center"/>
                    <w:rPr>
                      <w:rFonts w:ascii="Calibri" w:hAnsi="Calibri" w:cs="Calibri"/>
                      <w:b/>
                      <w:bCs/>
                      <w:sz w:val="22"/>
                      <w:szCs w:val="22"/>
                    </w:rPr>
                  </w:pPr>
                  <w:r>
                    <w:rPr>
                      <w:rFonts w:ascii="Calibri" w:hAnsi="Calibri" w:cs="Calibri"/>
                      <w:b/>
                      <w:bCs/>
                      <w:sz w:val="22"/>
                      <w:szCs w:val="22"/>
                    </w:rPr>
                    <w:t>165+/-5</w:t>
                  </w:r>
                </w:p>
              </w:tc>
            </w:tr>
            <w:tr w:rsidR="0068502B" w:rsidRPr="00391214" w:rsidTr="0068502B">
              <w:tc>
                <w:tcPr>
                  <w:tcW w:w="3510" w:type="dxa"/>
                </w:tcPr>
                <w:p w:rsidR="0068502B" w:rsidRPr="00391214" w:rsidRDefault="0068502B" w:rsidP="00F175FE">
                  <w:pPr>
                    <w:shd w:val="clear" w:color="auto" w:fill="FFFFFF"/>
                    <w:jc w:val="center"/>
                    <w:rPr>
                      <w:rFonts w:ascii="Calibri" w:hAnsi="Calibri" w:cs="Calibri"/>
                      <w:sz w:val="22"/>
                      <w:szCs w:val="22"/>
                    </w:rPr>
                  </w:pPr>
                  <w:r>
                    <w:rPr>
                      <w:rFonts w:ascii="Calibri" w:hAnsi="Calibri" w:cs="Calibri"/>
                      <w:sz w:val="22"/>
                      <w:szCs w:val="22"/>
                    </w:rPr>
                    <w:t xml:space="preserve">ISO </w:t>
                  </w:r>
                  <w:r w:rsidRPr="00391214">
                    <w:rPr>
                      <w:rFonts w:ascii="Calibri" w:hAnsi="Calibri" w:cs="Calibri"/>
                      <w:sz w:val="22"/>
                      <w:szCs w:val="22"/>
                    </w:rPr>
                    <w:t>Belina z UV</w:t>
                  </w:r>
                </w:p>
              </w:tc>
              <w:tc>
                <w:tcPr>
                  <w:tcW w:w="1134" w:type="dxa"/>
                </w:tcPr>
                <w:p w:rsidR="0068502B" w:rsidRPr="00391214" w:rsidRDefault="0068502B" w:rsidP="00F175FE">
                  <w:pPr>
                    <w:shd w:val="clear" w:color="auto" w:fill="FFFFFF"/>
                    <w:jc w:val="center"/>
                    <w:rPr>
                      <w:rFonts w:ascii="Calibri" w:hAnsi="Calibri" w:cs="Calibri"/>
                      <w:sz w:val="22"/>
                      <w:szCs w:val="22"/>
                    </w:rPr>
                  </w:pPr>
                  <w:r w:rsidRPr="00391214">
                    <w:rPr>
                      <w:rFonts w:ascii="Calibri" w:hAnsi="Calibri" w:cs="Calibri"/>
                      <w:sz w:val="22"/>
                      <w:szCs w:val="22"/>
                    </w:rPr>
                    <w:t>%</w:t>
                  </w:r>
                </w:p>
              </w:tc>
              <w:tc>
                <w:tcPr>
                  <w:tcW w:w="2127" w:type="dxa"/>
                </w:tcPr>
                <w:p w:rsidR="0068502B" w:rsidRPr="00391214" w:rsidRDefault="0068502B" w:rsidP="00F175FE">
                  <w:pPr>
                    <w:shd w:val="clear" w:color="auto" w:fill="FFFFFF"/>
                    <w:jc w:val="center"/>
                    <w:rPr>
                      <w:rFonts w:ascii="Calibri" w:hAnsi="Calibri" w:cs="Calibri"/>
                      <w:sz w:val="22"/>
                      <w:szCs w:val="22"/>
                    </w:rPr>
                  </w:pPr>
                  <w:r w:rsidRPr="00391214">
                    <w:rPr>
                      <w:rFonts w:ascii="Calibri" w:hAnsi="Calibri" w:cs="Calibri"/>
                      <w:sz w:val="22"/>
                      <w:szCs w:val="22"/>
                    </w:rPr>
                    <w:t>ISO 2470</w:t>
                  </w:r>
                </w:p>
              </w:tc>
              <w:tc>
                <w:tcPr>
                  <w:tcW w:w="2126" w:type="dxa"/>
                </w:tcPr>
                <w:p w:rsidR="0068502B" w:rsidRPr="00391214" w:rsidRDefault="0068502B" w:rsidP="00F175FE">
                  <w:pPr>
                    <w:shd w:val="clear" w:color="auto" w:fill="FFFFFF"/>
                    <w:jc w:val="center"/>
                    <w:rPr>
                      <w:rFonts w:ascii="Calibri" w:hAnsi="Calibri" w:cs="Calibri"/>
                      <w:b/>
                      <w:bCs/>
                      <w:sz w:val="22"/>
                      <w:szCs w:val="22"/>
                    </w:rPr>
                  </w:pPr>
                  <w:r>
                    <w:rPr>
                      <w:rFonts w:ascii="Calibri" w:hAnsi="Calibri" w:cs="Calibri"/>
                      <w:b/>
                      <w:bCs/>
                      <w:sz w:val="22"/>
                      <w:szCs w:val="22"/>
                    </w:rPr>
                    <w:t>115+/-5</w:t>
                  </w:r>
                </w:p>
              </w:tc>
            </w:tr>
            <w:tr w:rsidR="0068502B" w:rsidRPr="00391214" w:rsidTr="0068502B">
              <w:tc>
                <w:tcPr>
                  <w:tcW w:w="3510" w:type="dxa"/>
                </w:tcPr>
                <w:p w:rsidR="0068502B" w:rsidRPr="00391214" w:rsidRDefault="0068502B" w:rsidP="00F175FE">
                  <w:pPr>
                    <w:shd w:val="clear" w:color="auto" w:fill="FFFFFF"/>
                    <w:jc w:val="center"/>
                    <w:rPr>
                      <w:rFonts w:ascii="Calibri" w:hAnsi="Calibri" w:cs="Calibri"/>
                      <w:sz w:val="22"/>
                      <w:szCs w:val="22"/>
                    </w:rPr>
                  </w:pPr>
                  <w:proofErr w:type="spellStart"/>
                  <w:r w:rsidRPr="00391214">
                    <w:rPr>
                      <w:rFonts w:ascii="Calibri" w:hAnsi="Calibri" w:cs="Calibri"/>
                      <w:sz w:val="22"/>
                      <w:szCs w:val="22"/>
                    </w:rPr>
                    <w:t>Opaciteta</w:t>
                  </w:r>
                  <w:proofErr w:type="spellEnd"/>
                </w:p>
              </w:tc>
              <w:tc>
                <w:tcPr>
                  <w:tcW w:w="1134" w:type="dxa"/>
                </w:tcPr>
                <w:p w:rsidR="0068502B" w:rsidRPr="00391214" w:rsidRDefault="0068502B" w:rsidP="00F175FE">
                  <w:pPr>
                    <w:shd w:val="clear" w:color="auto" w:fill="FFFFFF"/>
                    <w:jc w:val="center"/>
                    <w:rPr>
                      <w:rFonts w:ascii="Calibri" w:hAnsi="Calibri" w:cs="Calibri"/>
                      <w:sz w:val="22"/>
                      <w:szCs w:val="22"/>
                    </w:rPr>
                  </w:pPr>
                  <w:r w:rsidRPr="00391214">
                    <w:rPr>
                      <w:rFonts w:ascii="Calibri" w:hAnsi="Calibri" w:cs="Calibri"/>
                      <w:sz w:val="22"/>
                      <w:szCs w:val="22"/>
                    </w:rPr>
                    <w:t>%</w:t>
                  </w:r>
                </w:p>
              </w:tc>
              <w:tc>
                <w:tcPr>
                  <w:tcW w:w="2127" w:type="dxa"/>
                </w:tcPr>
                <w:p w:rsidR="0068502B" w:rsidRPr="00391214" w:rsidRDefault="0068502B" w:rsidP="00F175FE">
                  <w:pPr>
                    <w:shd w:val="clear" w:color="auto" w:fill="FFFFFF"/>
                    <w:jc w:val="center"/>
                    <w:rPr>
                      <w:rFonts w:ascii="Calibri" w:hAnsi="Calibri" w:cs="Calibri"/>
                      <w:sz w:val="22"/>
                      <w:szCs w:val="22"/>
                    </w:rPr>
                  </w:pPr>
                  <w:r w:rsidRPr="00391214">
                    <w:rPr>
                      <w:rFonts w:ascii="Calibri" w:hAnsi="Calibri" w:cs="Calibri"/>
                      <w:sz w:val="22"/>
                      <w:szCs w:val="22"/>
                    </w:rPr>
                    <w:t>ISO 2471</w:t>
                  </w:r>
                </w:p>
              </w:tc>
              <w:tc>
                <w:tcPr>
                  <w:tcW w:w="2126" w:type="dxa"/>
                </w:tcPr>
                <w:p w:rsidR="0068502B" w:rsidRPr="00391214" w:rsidRDefault="0068502B" w:rsidP="00F175FE">
                  <w:pPr>
                    <w:shd w:val="clear" w:color="auto" w:fill="FFFFFF"/>
                    <w:jc w:val="center"/>
                    <w:rPr>
                      <w:rFonts w:ascii="Calibri" w:hAnsi="Calibri" w:cs="Calibri"/>
                      <w:b/>
                      <w:bCs/>
                      <w:sz w:val="22"/>
                      <w:szCs w:val="22"/>
                    </w:rPr>
                  </w:pPr>
                  <w:r w:rsidRPr="00391214">
                    <w:rPr>
                      <w:rFonts w:ascii="Calibri" w:hAnsi="Calibri" w:cs="Calibri"/>
                      <w:b/>
                      <w:bCs/>
                      <w:sz w:val="22"/>
                      <w:szCs w:val="22"/>
                    </w:rPr>
                    <w:t xml:space="preserve">min. </w:t>
                  </w:r>
                  <w:r>
                    <w:rPr>
                      <w:rFonts w:ascii="Calibri" w:hAnsi="Calibri" w:cs="Calibri"/>
                      <w:b/>
                      <w:bCs/>
                      <w:sz w:val="22"/>
                      <w:szCs w:val="22"/>
                    </w:rPr>
                    <w:t>92</w:t>
                  </w:r>
                </w:p>
              </w:tc>
            </w:tr>
          </w:tbl>
          <w:p w:rsidR="0068502B" w:rsidRPr="00BB1FF7" w:rsidRDefault="0068502B" w:rsidP="00F175FE">
            <w:pPr>
              <w:jc w:val="center"/>
              <w:rPr>
                <w:rFonts w:ascii="Calibri" w:hAnsi="Calibri" w:cs="Calibri"/>
                <w:sz w:val="22"/>
                <w:szCs w:val="22"/>
              </w:rPr>
            </w:pPr>
          </w:p>
          <w:p w:rsidR="0068502B" w:rsidRDefault="0068502B" w:rsidP="00F175FE">
            <w:pPr>
              <w:shd w:val="clear" w:color="auto" w:fill="FFFFFF"/>
              <w:jc w:val="center"/>
              <w:rPr>
                <w:rFonts w:ascii="Calibri" w:hAnsi="Calibri" w:cs="Calibri"/>
                <w:sz w:val="22"/>
                <w:szCs w:val="22"/>
              </w:rPr>
            </w:pPr>
            <w:r w:rsidRPr="00BB1FF7">
              <w:rPr>
                <w:rFonts w:ascii="Calibri" w:hAnsi="Calibri" w:cs="Calibri"/>
                <w:sz w:val="22"/>
                <w:szCs w:val="22"/>
              </w:rPr>
              <w:t>Pridržujemo si pravico, da analizo papirja na stroške ponudnika izvedemo na Inštitutu za</w:t>
            </w:r>
            <w:r>
              <w:rPr>
                <w:rFonts w:ascii="Calibri" w:hAnsi="Calibri" w:cs="Calibri"/>
                <w:sz w:val="22"/>
                <w:szCs w:val="22"/>
              </w:rPr>
              <w:t xml:space="preserve"> </w:t>
            </w:r>
            <w:r w:rsidRPr="00BB1FF7">
              <w:rPr>
                <w:rFonts w:ascii="Calibri" w:hAnsi="Calibri" w:cs="Calibri"/>
                <w:sz w:val="22"/>
                <w:szCs w:val="22"/>
              </w:rPr>
              <w:t>celulozo in papir v Ljubljani.</w:t>
            </w:r>
          </w:p>
          <w:p w:rsidR="0068502B" w:rsidRDefault="0068502B" w:rsidP="00F175FE">
            <w:pPr>
              <w:shd w:val="clear" w:color="auto" w:fill="FFFFFF"/>
              <w:jc w:val="center"/>
              <w:rPr>
                <w:rFonts w:ascii="Calibri" w:hAnsi="Calibri" w:cs="Calibri"/>
                <w:sz w:val="22"/>
                <w:szCs w:val="22"/>
              </w:rPr>
            </w:pPr>
          </w:p>
          <w:p w:rsidR="0068502B" w:rsidRDefault="0068502B" w:rsidP="00F175FE">
            <w:pPr>
              <w:autoSpaceDE w:val="0"/>
              <w:autoSpaceDN w:val="0"/>
              <w:adjustRightInd w:val="0"/>
              <w:jc w:val="center"/>
              <w:rPr>
                <w:rFonts w:ascii="TimesNewRoman" w:hAnsi="TimesNewRoman" w:cs="TimesNewRoman"/>
                <w:b/>
                <w:color w:val="000000"/>
              </w:rPr>
            </w:pPr>
          </w:p>
          <w:p w:rsidR="0068502B" w:rsidRDefault="0068502B" w:rsidP="008A1C0C">
            <w:pPr>
              <w:autoSpaceDE w:val="0"/>
              <w:autoSpaceDN w:val="0"/>
              <w:adjustRightInd w:val="0"/>
              <w:jc w:val="left"/>
              <w:rPr>
                <w:rFonts w:ascii="TimesNewRoman" w:hAnsi="TimesNewRoman" w:cs="TimesNewRoman"/>
                <w:b/>
                <w:color w:val="000000"/>
              </w:rPr>
            </w:pPr>
          </w:p>
          <w:p w:rsidR="0068502B" w:rsidRDefault="0068502B" w:rsidP="00F175FE">
            <w:pPr>
              <w:autoSpaceDE w:val="0"/>
              <w:autoSpaceDN w:val="0"/>
              <w:adjustRightInd w:val="0"/>
              <w:jc w:val="center"/>
              <w:rPr>
                <w:rFonts w:ascii="TimesNewRoman" w:hAnsi="TimesNewRoman" w:cs="TimesNewRoman"/>
                <w:b/>
                <w:color w:val="000000"/>
              </w:rPr>
            </w:pPr>
          </w:p>
          <w:p w:rsidR="00AB6AD4" w:rsidRPr="007F5599" w:rsidRDefault="0068502B" w:rsidP="00F175FE">
            <w:pPr>
              <w:jc w:val="center"/>
              <w:rPr>
                <w:rFonts w:ascii="Calibri" w:hAnsi="Calibri" w:cs="Calibri"/>
                <w:b/>
                <w:bCs/>
                <w:sz w:val="22"/>
                <w:szCs w:val="22"/>
              </w:rPr>
            </w:pPr>
            <w:r w:rsidRPr="007F5599">
              <w:rPr>
                <w:rFonts w:ascii="Calibri" w:hAnsi="Calibri" w:cs="Calibri"/>
                <w:sz w:val="22"/>
                <w:szCs w:val="22"/>
              </w:rPr>
              <w:t xml:space="preserve">Datum:___________  </w:t>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t>Žig in podpis ponudnika:</w:t>
            </w:r>
          </w:p>
        </w:tc>
        <w:tc>
          <w:tcPr>
            <w:tcW w:w="8185" w:type="dxa"/>
          </w:tcPr>
          <w:p w:rsidR="00AB6AD4" w:rsidRPr="007F5599" w:rsidRDefault="00AB6AD4" w:rsidP="009F4319">
            <w:pPr>
              <w:rPr>
                <w:rFonts w:ascii="Calibri" w:hAnsi="Calibri" w:cs="Calibri"/>
                <w:sz w:val="22"/>
                <w:szCs w:val="22"/>
              </w:rPr>
            </w:pPr>
          </w:p>
        </w:tc>
      </w:tr>
    </w:tbl>
    <w:p w:rsidR="00AB6AD4" w:rsidRDefault="00AB6AD4"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380A70" w:rsidRDefault="00380A70" w:rsidP="00AB6AD4">
      <w:pPr>
        <w:pStyle w:val="kazalo2"/>
        <w:rPr>
          <w:rFonts w:ascii="Calibri" w:hAnsi="Calibri" w:cs="Calibri"/>
          <w:b w:val="0"/>
          <w:sz w:val="22"/>
          <w:szCs w:val="22"/>
        </w:rPr>
      </w:pPr>
    </w:p>
    <w:p w:rsidR="00380A70" w:rsidRDefault="008A1C0C" w:rsidP="00AB6AD4">
      <w:pPr>
        <w:pStyle w:val="kazalo2"/>
        <w:rPr>
          <w:rFonts w:ascii="Calibri" w:hAnsi="Calibri" w:cs="Calibri"/>
          <w:b w:val="0"/>
          <w:sz w:val="22"/>
          <w:szCs w:val="22"/>
        </w:rPr>
      </w:pPr>
      <w:r w:rsidRPr="00380A70">
        <w:rPr>
          <w:rFonts w:ascii="Calibri" w:hAnsi="Calibri" w:cs="Calibri"/>
          <w:b w:val="0"/>
          <w:sz w:val="22"/>
          <w:szCs w:val="22"/>
          <w:highlight w:val="magenta"/>
        </w:rPr>
        <w:t>Priloge</w:t>
      </w:r>
      <w:r w:rsidR="00CA0030">
        <w:rPr>
          <w:rFonts w:ascii="Calibri" w:hAnsi="Calibri" w:cs="Calibri"/>
          <w:b w:val="0"/>
          <w:sz w:val="22"/>
          <w:szCs w:val="22"/>
          <w:highlight w:val="magenta"/>
        </w:rPr>
        <w:t xml:space="preserve"> za sklop 2</w:t>
      </w:r>
      <w:bookmarkStart w:id="0" w:name="_GoBack"/>
      <w:bookmarkEnd w:id="0"/>
      <w:r w:rsidRPr="00380A70">
        <w:rPr>
          <w:rFonts w:ascii="Calibri" w:hAnsi="Calibri" w:cs="Calibri"/>
          <w:b w:val="0"/>
          <w:sz w:val="22"/>
          <w:szCs w:val="22"/>
          <w:highlight w:val="magenta"/>
        </w:rPr>
        <w:t>:</w:t>
      </w:r>
    </w:p>
    <w:p w:rsidR="00380A70" w:rsidRPr="00A52B0C" w:rsidRDefault="00380A70" w:rsidP="00380A70">
      <w:pPr>
        <w:numPr>
          <w:ilvl w:val="0"/>
          <w:numId w:val="29"/>
        </w:numPr>
        <w:autoSpaceDE w:val="0"/>
        <w:autoSpaceDN w:val="0"/>
        <w:adjustRightInd w:val="0"/>
        <w:jc w:val="left"/>
        <w:rPr>
          <w:highlight w:val="magenta"/>
        </w:rPr>
      </w:pPr>
      <w:r w:rsidRPr="00A52B0C">
        <w:rPr>
          <w:highlight w:val="magenta"/>
        </w:rPr>
        <w:t>potrdilo, da ima blago znak za okolje tipa I, iz katerega izhaja, da blago izpolnjuje zahteve, ali</w:t>
      </w:r>
    </w:p>
    <w:p w:rsidR="00380A70" w:rsidRPr="00A52B0C" w:rsidRDefault="00380A70" w:rsidP="00380A70">
      <w:pPr>
        <w:numPr>
          <w:ilvl w:val="0"/>
          <w:numId w:val="29"/>
        </w:numPr>
        <w:autoSpaceDE w:val="0"/>
        <w:autoSpaceDN w:val="0"/>
        <w:adjustRightInd w:val="0"/>
        <w:jc w:val="left"/>
        <w:rPr>
          <w:highlight w:val="magenta"/>
        </w:rPr>
      </w:pPr>
      <w:r w:rsidRPr="00A52B0C">
        <w:rPr>
          <w:highlight w:val="magenta"/>
        </w:rPr>
        <w:t>tehnično dokumentacijo proizvajalca, iz katere izhaja, da blago izpolnjuje zahteve, ali</w:t>
      </w:r>
    </w:p>
    <w:p w:rsidR="00380A70" w:rsidRDefault="00380A70" w:rsidP="00380A70">
      <w:pPr>
        <w:numPr>
          <w:ilvl w:val="0"/>
          <w:numId w:val="29"/>
        </w:numPr>
        <w:jc w:val="left"/>
        <w:rPr>
          <w:highlight w:val="magenta"/>
        </w:rPr>
      </w:pPr>
      <w:r w:rsidRPr="00A52B0C">
        <w:rPr>
          <w:highlight w:val="magenta"/>
        </w:rPr>
        <w:t>ustrezno dokazilo, iz katerega izhaja, da blago izpolnjuje zahteve.</w:t>
      </w:r>
    </w:p>
    <w:p w:rsidR="00380A70" w:rsidRPr="00380A70" w:rsidRDefault="00380A70" w:rsidP="00380A70">
      <w:pPr>
        <w:pStyle w:val="ListParagraph"/>
        <w:numPr>
          <w:ilvl w:val="0"/>
          <w:numId w:val="29"/>
        </w:numPr>
        <w:jc w:val="left"/>
        <w:rPr>
          <w:highlight w:val="magenta"/>
        </w:rPr>
      </w:pPr>
      <w:r w:rsidRPr="00380A70">
        <w:rPr>
          <w:highlight w:val="magenta"/>
        </w:rPr>
        <w:t>ISO/IEC 19752:2004</w:t>
      </w:r>
    </w:p>
    <w:p w:rsidR="00380A70" w:rsidRPr="00380A70" w:rsidRDefault="00380A70" w:rsidP="00380A70">
      <w:pPr>
        <w:pStyle w:val="ListParagraph"/>
        <w:numPr>
          <w:ilvl w:val="0"/>
          <w:numId w:val="29"/>
        </w:numPr>
        <w:jc w:val="left"/>
        <w:rPr>
          <w:highlight w:val="magenta"/>
        </w:rPr>
      </w:pPr>
      <w:r w:rsidRPr="00380A70">
        <w:rPr>
          <w:highlight w:val="magenta"/>
        </w:rPr>
        <w:t>ISO/IEC 19798:2007</w:t>
      </w:r>
    </w:p>
    <w:p w:rsidR="00380A70" w:rsidRPr="00380A70" w:rsidRDefault="00380A70" w:rsidP="00380A70">
      <w:pPr>
        <w:pStyle w:val="ListParagraph"/>
        <w:numPr>
          <w:ilvl w:val="0"/>
          <w:numId w:val="29"/>
        </w:numPr>
        <w:jc w:val="left"/>
        <w:rPr>
          <w:highlight w:val="magenta"/>
        </w:rPr>
      </w:pPr>
      <w:r w:rsidRPr="00380A70">
        <w:rPr>
          <w:highlight w:val="magenta"/>
        </w:rPr>
        <w:t>ISO 14001</w:t>
      </w:r>
    </w:p>
    <w:p w:rsidR="00380A70" w:rsidRPr="00380A70" w:rsidRDefault="00380A70" w:rsidP="00380A70">
      <w:pPr>
        <w:pStyle w:val="ListParagraph"/>
        <w:numPr>
          <w:ilvl w:val="0"/>
          <w:numId w:val="29"/>
        </w:numPr>
        <w:jc w:val="left"/>
        <w:rPr>
          <w:highlight w:val="magenta"/>
        </w:rPr>
      </w:pPr>
      <w:r w:rsidRPr="00380A70">
        <w:rPr>
          <w:highlight w:val="magenta"/>
        </w:rPr>
        <w:t>ISO 9001</w:t>
      </w:r>
    </w:p>
    <w:p w:rsidR="00380A70" w:rsidRPr="00380A70" w:rsidRDefault="00380A70" w:rsidP="00380A70">
      <w:pPr>
        <w:pStyle w:val="ListParagraph"/>
        <w:numPr>
          <w:ilvl w:val="0"/>
          <w:numId w:val="29"/>
        </w:numPr>
        <w:jc w:val="left"/>
        <w:rPr>
          <w:highlight w:val="magenta"/>
        </w:rPr>
      </w:pPr>
      <w:r w:rsidRPr="00380A70">
        <w:rPr>
          <w:highlight w:val="magenta"/>
        </w:rPr>
        <w:t>OHSAS 18001</w:t>
      </w:r>
    </w:p>
    <w:p w:rsidR="00380A70" w:rsidRPr="00380A70" w:rsidRDefault="00380A70" w:rsidP="00380A70">
      <w:pPr>
        <w:pStyle w:val="ListParagraph"/>
        <w:numPr>
          <w:ilvl w:val="0"/>
          <w:numId w:val="29"/>
        </w:numPr>
        <w:jc w:val="left"/>
        <w:rPr>
          <w:highlight w:val="magenta"/>
        </w:rPr>
      </w:pPr>
      <w:r w:rsidRPr="00380A70">
        <w:rPr>
          <w:highlight w:val="magenta"/>
        </w:rPr>
        <w:t>ISO 24711:2007</w:t>
      </w:r>
    </w:p>
    <w:p w:rsidR="00380A70" w:rsidRPr="00A52B0C" w:rsidRDefault="00380A70" w:rsidP="00380A70">
      <w:pPr>
        <w:ind w:left="360"/>
        <w:jc w:val="left"/>
        <w:rPr>
          <w:highlight w:val="magenta"/>
        </w:rPr>
      </w:pPr>
    </w:p>
    <w:p w:rsidR="00380A70" w:rsidRPr="00A52B0C" w:rsidRDefault="00380A70" w:rsidP="00380A70">
      <w:pPr>
        <w:ind w:left="720"/>
        <w:jc w:val="left"/>
        <w:rPr>
          <w:highlight w:val="magenta"/>
        </w:rPr>
      </w:pPr>
    </w:p>
    <w:p w:rsidR="0068502B" w:rsidRDefault="008A1C0C" w:rsidP="00AB6AD4">
      <w:pPr>
        <w:pStyle w:val="kazalo2"/>
        <w:rPr>
          <w:rFonts w:ascii="Calibri" w:hAnsi="Calibri" w:cs="Calibri"/>
          <w:b w:val="0"/>
          <w:sz w:val="22"/>
          <w:szCs w:val="22"/>
        </w:rPr>
      </w:pPr>
      <w:r>
        <w:rPr>
          <w:rFonts w:ascii="Calibri" w:hAnsi="Calibri" w:cs="Calibri"/>
          <w:b w:val="0"/>
          <w:sz w:val="22"/>
          <w:szCs w:val="22"/>
        </w:rPr>
        <w:t xml:space="preserve"> </w:t>
      </w: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p w:rsidR="0068502B" w:rsidRDefault="0068502B" w:rsidP="00AB6AD4">
      <w:pPr>
        <w:pStyle w:val="kazalo2"/>
        <w:rPr>
          <w:rFonts w:ascii="Calibri" w:hAnsi="Calibri" w:cs="Calibri"/>
          <w:b w:val="0"/>
          <w:sz w:val="22"/>
          <w:szCs w:val="22"/>
        </w:rPr>
      </w:pPr>
    </w:p>
    <w:sectPr w:rsidR="0068502B" w:rsidSect="00E4207F">
      <w:pgSz w:w="11906" w:h="16838"/>
      <w:pgMar w:top="1418"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MB X 12">
    <w:altName w:val="Arial"/>
    <w:panose1 w:val="00000000000000000000"/>
    <w:charset w:val="00"/>
    <w:family w:val="swiss"/>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1FEB"/>
    <w:multiLevelType w:val="hybridMultilevel"/>
    <w:tmpl w:val="C884F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823694D"/>
    <w:multiLevelType w:val="hybridMultilevel"/>
    <w:tmpl w:val="8C9842C4"/>
    <w:lvl w:ilvl="0" w:tplc="04240001">
      <w:start w:val="1"/>
      <w:numFmt w:val="bullet"/>
      <w:lvlText w:val=""/>
      <w:lvlJc w:val="left"/>
      <w:pPr>
        <w:tabs>
          <w:tab w:val="num" w:pos="360"/>
        </w:tabs>
        <w:ind w:left="360" w:hanging="360"/>
      </w:pPr>
      <w:rPr>
        <w:rFonts w:ascii="Symbol" w:hAnsi="Symbol" w:hint="default"/>
      </w:rPr>
    </w:lvl>
    <w:lvl w:ilvl="1" w:tplc="E2103B94">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nsid w:val="0C1E184D"/>
    <w:multiLevelType w:val="hybridMultilevel"/>
    <w:tmpl w:val="D4DA6A2A"/>
    <w:lvl w:ilvl="0" w:tplc="04240005">
      <w:start w:val="1"/>
      <w:numFmt w:val="bullet"/>
      <w:lvlText w:val=""/>
      <w:lvlJc w:val="left"/>
      <w:pPr>
        <w:ind w:left="720" w:hanging="360"/>
      </w:pPr>
      <w:rPr>
        <w:rFonts w:ascii="Wingdings" w:hAnsi="Wingdings" w:hint="default"/>
        <w:sz w:val="16"/>
      </w:rPr>
    </w:lvl>
    <w:lvl w:ilvl="1" w:tplc="94AC2B84">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00250AE"/>
    <w:multiLevelType w:val="hybridMultilevel"/>
    <w:tmpl w:val="D4F666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08F62CB"/>
    <w:multiLevelType w:val="hybridMultilevel"/>
    <w:tmpl w:val="BD7844A2"/>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5C96FBD"/>
    <w:multiLevelType w:val="singleLevel"/>
    <w:tmpl w:val="12209D1C"/>
    <w:lvl w:ilvl="0">
      <w:start w:val="1"/>
      <w:numFmt w:val="bullet"/>
      <w:lvlText w:val="-"/>
      <w:lvlJc w:val="left"/>
      <w:pPr>
        <w:tabs>
          <w:tab w:val="num" w:pos="360"/>
        </w:tabs>
        <w:ind w:left="360" w:hanging="360"/>
      </w:pPr>
    </w:lvl>
  </w:abstractNum>
  <w:abstractNum w:abstractNumId="6">
    <w:nsid w:val="1B566501"/>
    <w:multiLevelType w:val="hybridMultilevel"/>
    <w:tmpl w:val="DEB460B4"/>
    <w:lvl w:ilvl="0" w:tplc="0424000F">
      <w:start w:val="1"/>
      <w:numFmt w:val="decimal"/>
      <w:lvlText w:val="%1."/>
      <w:lvlJc w:val="left"/>
      <w:pPr>
        <w:tabs>
          <w:tab w:val="num" w:pos="480"/>
        </w:tabs>
        <w:ind w:left="48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F34511D"/>
    <w:multiLevelType w:val="hybridMultilevel"/>
    <w:tmpl w:val="122A2A6E"/>
    <w:lvl w:ilvl="0" w:tplc="FFFFFFFF">
      <w:start w:val="15"/>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9">
    <w:nsid w:val="2B4A777E"/>
    <w:multiLevelType w:val="hybridMultilevel"/>
    <w:tmpl w:val="D51C51E0"/>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2C4E7072"/>
    <w:multiLevelType w:val="hybridMultilevel"/>
    <w:tmpl w:val="AD5ADA76"/>
    <w:lvl w:ilvl="0" w:tplc="B2D2A552">
      <w:start w:val="15"/>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0084CBB"/>
    <w:multiLevelType w:val="hybridMultilevel"/>
    <w:tmpl w:val="A84C0F62"/>
    <w:lvl w:ilvl="0" w:tplc="04240015">
      <w:start w:val="1"/>
      <w:numFmt w:val="upperLetter"/>
      <w:lvlText w:val="%1."/>
      <w:lvlJc w:val="left"/>
      <w:pPr>
        <w:ind w:left="720" w:hanging="360"/>
      </w:pPr>
      <w:rPr>
        <w:rFonts w:hint="default"/>
      </w:rPr>
    </w:lvl>
    <w:lvl w:ilvl="1" w:tplc="B46AF1CC">
      <w:start w:val="1"/>
      <w:numFmt w:val="decimal"/>
      <w:lvlText w:val="%2."/>
      <w:lvlJc w:val="left"/>
      <w:pPr>
        <w:ind w:left="1455" w:hanging="375"/>
      </w:pPr>
      <w:rPr>
        <w:rFonts w:hint="default"/>
      </w:rPr>
    </w:lvl>
    <w:lvl w:ilvl="2" w:tplc="E8D26C9A">
      <w:numFmt w:val="bullet"/>
      <w:lvlText w:val="-"/>
      <w:lvlJc w:val="left"/>
      <w:pPr>
        <w:ind w:left="2340" w:hanging="360"/>
      </w:pPr>
      <w:rPr>
        <w:rFonts w:ascii="Verdana" w:eastAsia="Times New Roman" w:hAnsi="Verdana" w:cs="Times New Roman" w:hint="default"/>
      </w:rPr>
    </w:lvl>
    <w:lvl w:ilvl="3" w:tplc="79E85676">
      <w:start w:val="1"/>
      <w:numFmt w:val="lowerLetter"/>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81A73AA"/>
    <w:multiLevelType w:val="hybridMultilevel"/>
    <w:tmpl w:val="32EE3418"/>
    <w:lvl w:ilvl="0" w:tplc="8BE095FC">
      <w:start w:val="8330"/>
      <w:numFmt w:val="bullet"/>
      <w:lvlText w:val="-"/>
      <w:lvlJc w:val="left"/>
      <w:pPr>
        <w:tabs>
          <w:tab w:val="num" w:pos="720"/>
        </w:tabs>
        <w:ind w:left="720" w:hanging="360"/>
      </w:pPr>
      <w:rPr>
        <w:rFonts w:ascii="Times New Roman" w:eastAsia="Calibri" w:hAnsi="Times New Roman" w:cs="Times New Roman" w:hint="default"/>
        <w:color w:val="auto"/>
        <w:sz w:val="16"/>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3">
    <w:nsid w:val="3B6D11D1"/>
    <w:multiLevelType w:val="hybridMultilevel"/>
    <w:tmpl w:val="5F6E8F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DC860D0"/>
    <w:multiLevelType w:val="hybridMultilevel"/>
    <w:tmpl w:val="90C209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4BE630B"/>
    <w:multiLevelType w:val="hybridMultilevel"/>
    <w:tmpl w:val="842ACEC8"/>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nsid w:val="478211AD"/>
    <w:multiLevelType w:val="hybridMultilevel"/>
    <w:tmpl w:val="78FAA028"/>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5264021C"/>
    <w:multiLevelType w:val="hybridMultilevel"/>
    <w:tmpl w:val="276CB1CC"/>
    <w:lvl w:ilvl="0" w:tplc="04240001">
      <w:start w:val="1"/>
      <w:numFmt w:val="bullet"/>
      <w:lvlText w:val=""/>
      <w:lvlJc w:val="left"/>
      <w:pPr>
        <w:ind w:left="720" w:hanging="360"/>
      </w:pPr>
      <w:rPr>
        <w:rFonts w:ascii="Symbol" w:hAnsi="Symbol"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663B3552"/>
    <w:multiLevelType w:val="hybridMultilevel"/>
    <w:tmpl w:val="60C00194"/>
    <w:lvl w:ilvl="0" w:tplc="0409000F">
      <w:start w:val="2"/>
      <w:numFmt w:val="bullet"/>
      <w:lvlText w:val="-"/>
      <w:lvlJc w:val="left"/>
      <w:pPr>
        <w:tabs>
          <w:tab w:val="num" w:pos="720"/>
        </w:tabs>
        <w:ind w:left="720" w:hanging="360"/>
      </w:pPr>
      <w:rPr>
        <w:rFonts w:ascii="Arial" w:eastAsia="Times New Roman" w:hAnsi="Arial" w:cs="Wingdings" w:hint="default"/>
      </w:rPr>
    </w:lvl>
    <w:lvl w:ilvl="1" w:tplc="04090019">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66C9006B"/>
    <w:multiLevelType w:val="hybridMultilevel"/>
    <w:tmpl w:val="4B509C88"/>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nsid w:val="6C9302D8"/>
    <w:multiLevelType w:val="hybridMultilevel"/>
    <w:tmpl w:val="A4F60EDC"/>
    <w:lvl w:ilvl="0" w:tplc="8BE095FC">
      <w:start w:val="833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700A0AEF"/>
    <w:multiLevelType w:val="singleLevel"/>
    <w:tmpl w:val="4C6AD8DE"/>
    <w:lvl w:ilvl="0">
      <w:start w:val="1"/>
      <w:numFmt w:val="decimal"/>
      <w:lvlText w:val="%1. "/>
      <w:legacy w:legacy="1" w:legacySpace="0" w:legacyIndent="283"/>
      <w:lvlJc w:val="left"/>
      <w:pPr>
        <w:ind w:left="283" w:hanging="283"/>
      </w:pPr>
      <w:rPr>
        <w:rFonts w:ascii="Arial" w:hAnsi="Arial" w:hint="default"/>
        <w:b w:val="0"/>
        <w:i w:val="0"/>
        <w:sz w:val="24"/>
      </w:rPr>
    </w:lvl>
  </w:abstractNum>
  <w:abstractNum w:abstractNumId="25">
    <w:nsid w:val="7BC043F6"/>
    <w:multiLevelType w:val="singleLevel"/>
    <w:tmpl w:val="04240017"/>
    <w:lvl w:ilvl="0">
      <w:start w:val="1"/>
      <w:numFmt w:val="lowerLetter"/>
      <w:lvlText w:val="%1)"/>
      <w:lvlJc w:val="left"/>
      <w:pPr>
        <w:tabs>
          <w:tab w:val="num" w:pos="360"/>
        </w:tabs>
        <w:ind w:left="360" w:hanging="360"/>
      </w:pPr>
      <w:rPr>
        <w:rFonts w:hint="default"/>
      </w:rPr>
    </w:lvl>
  </w:abstractNum>
  <w:abstractNum w:abstractNumId="26">
    <w:nsid w:val="7CC61122"/>
    <w:multiLevelType w:val="hybridMultilevel"/>
    <w:tmpl w:val="F418046A"/>
    <w:lvl w:ilvl="0" w:tplc="51CA46F6">
      <w:numFmt w:val="bullet"/>
      <w:lvlText w:val="-"/>
      <w:lvlJc w:val="left"/>
      <w:pPr>
        <w:tabs>
          <w:tab w:val="num" w:pos="786"/>
        </w:tabs>
        <w:ind w:left="786" w:hanging="360"/>
      </w:pPr>
      <w:rPr>
        <w:rFonts w:ascii="Arial Narrow" w:eastAsia="Times New Roman" w:hAnsi="Arial Narrow" w:cs="Tahoma" w:hint="default"/>
      </w:rPr>
    </w:lvl>
    <w:lvl w:ilvl="1" w:tplc="04240003" w:tentative="1">
      <w:start w:val="1"/>
      <w:numFmt w:val="bullet"/>
      <w:lvlText w:val="o"/>
      <w:lvlJc w:val="left"/>
      <w:pPr>
        <w:ind w:left="1506" w:hanging="360"/>
      </w:pPr>
      <w:rPr>
        <w:rFonts w:ascii="Courier New" w:hAnsi="Courier New" w:cs="Courier New" w:hint="default"/>
      </w:rPr>
    </w:lvl>
    <w:lvl w:ilvl="2" w:tplc="04240005">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7">
    <w:nsid w:val="7D587A23"/>
    <w:multiLevelType w:val="hybridMultilevel"/>
    <w:tmpl w:val="AEDE0992"/>
    <w:lvl w:ilvl="0" w:tplc="46E2DDAE">
      <w:start w:val="1"/>
      <w:numFmt w:val="decimal"/>
      <w:lvlText w:val="%1."/>
      <w:lvlJc w:val="left"/>
      <w:pPr>
        <w:ind w:left="720" w:hanging="360"/>
      </w:pPr>
      <w:rPr>
        <w:rFonts w:ascii="Calibri" w:hAnsi="Calibri"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7E530D1F"/>
    <w:multiLevelType w:val="hybridMultilevel"/>
    <w:tmpl w:val="46D4C364"/>
    <w:lvl w:ilvl="0" w:tplc="5DC83A9A">
      <w:start w:val="1"/>
      <w:numFmt w:val="decimal"/>
      <w:lvlText w:val="%1."/>
      <w:lvlJc w:val="left"/>
      <w:pPr>
        <w:tabs>
          <w:tab w:val="num" w:pos="1077"/>
        </w:tabs>
        <w:ind w:left="510" w:hanging="510"/>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8"/>
  </w:num>
  <w:num w:numId="4">
    <w:abstractNumId w:val="12"/>
  </w:num>
  <w:num w:numId="5">
    <w:abstractNumId w:val="23"/>
  </w:num>
  <w:num w:numId="6">
    <w:abstractNumId w:val="27"/>
  </w:num>
  <w:num w:numId="7">
    <w:abstractNumId w:val="14"/>
  </w:num>
  <w:num w:numId="8">
    <w:abstractNumId w:val="3"/>
  </w:num>
  <w:num w:numId="9">
    <w:abstractNumId w:val="26"/>
  </w:num>
  <w:num w:numId="10">
    <w:abstractNumId w:val="2"/>
  </w:num>
  <w:num w:numId="11">
    <w:abstractNumId w:val="16"/>
  </w:num>
  <w:num w:numId="12">
    <w:abstractNumId w:val="19"/>
  </w:num>
  <w:num w:numId="13">
    <w:abstractNumId w:val="10"/>
  </w:num>
  <w:num w:numId="14">
    <w:abstractNumId w:val="28"/>
  </w:num>
  <w:num w:numId="15">
    <w:abstractNumId w:val="9"/>
  </w:num>
  <w:num w:numId="16">
    <w:abstractNumId w:val="17"/>
  </w:num>
  <w:num w:numId="17">
    <w:abstractNumId w:val="22"/>
  </w:num>
  <w:num w:numId="18">
    <w:abstractNumId w:val="20"/>
  </w:num>
  <w:num w:numId="19">
    <w:abstractNumId w:val="24"/>
  </w:num>
  <w:num w:numId="20">
    <w:abstractNumId w:val="1"/>
  </w:num>
  <w:num w:numId="21">
    <w:abstractNumId w:val="25"/>
  </w:num>
  <w:num w:numId="22">
    <w:abstractNumId w:val="5"/>
  </w:num>
  <w:num w:numId="23">
    <w:abstractNumId w:val="15"/>
  </w:num>
  <w:num w:numId="24">
    <w:abstractNumId w:val="4"/>
  </w:num>
  <w:num w:numId="25">
    <w:abstractNumId w:val="7"/>
  </w:num>
  <w:num w:numId="26">
    <w:abstractNumId w:val="13"/>
  </w:num>
  <w:num w:numId="27">
    <w:abstractNumId w:val="0"/>
  </w:num>
  <w:num w:numId="28">
    <w:abstractNumId w:val="1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D4"/>
    <w:rsid w:val="00021DA5"/>
    <w:rsid w:val="00110F18"/>
    <w:rsid w:val="00111A69"/>
    <w:rsid w:val="001142FE"/>
    <w:rsid w:val="00123578"/>
    <w:rsid w:val="00144570"/>
    <w:rsid w:val="00153E15"/>
    <w:rsid w:val="00157CB4"/>
    <w:rsid w:val="002054ED"/>
    <w:rsid w:val="002966A8"/>
    <w:rsid w:val="002B3E86"/>
    <w:rsid w:val="002D04C7"/>
    <w:rsid w:val="00380A70"/>
    <w:rsid w:val="004074A3"/>
    <w:rsid w:val="00412886"/>
    <w:rsid w:val="00452187"/>
    <w:rsid w:val="005C02C1"/>
    <w:rsid w:val="005C64A1"/>
    <w:rsid w:val="005D3504"/>
    <w:rsid w:val="00671075"/>
    <w:rsid w:val="0068502B"/>
    <w:rsid w:val="00690438"/>
    <w:rsid w:val="006A1882"/>
    <w:rsid w:val="007D1D3B"/>
    <w:rsid w:val="008A1C0C"/>
    <w:rsid w:val="008E7A0B"/>
    <w:rsid w:val="009F4319"/>
    <w:rsid w:val="00A12502"/>
    <w:rsid w:val="00A52B0C"/>
    <w:rsid w:val="00A56AC6"/>
    <w:rsid w:val="00AB6AD4"/>
    <w:rsid w:val="00AD319D"/>
    <w:rsid w:val="00AE7B55"/>
    <w:rsid w:val="00B146B0"/>
    <w:rsid w:val="00B83230"/>
    <w:rsid w:val="00BB0173"/>
    <w:rsid w:val="00CA0030"/>
    <w:rsid w:val="00CA3B91"/>
    <w:rsid w:val="00CB4F84"/>
    <w:rsid w:val="00D1388D"/>
    <w:rsid w:val="00D71075"/>
    <w:rsid w:val="00DC2645"/>
    <w:rsid w:val="00E4207F"/>
    <w:rsid w:val="00E64E29"/>
    <w:rsid w:val="00EE586C"/>
    <w:rsid w:val="00F175FE"/>
    <w:rsid w:val="00FB34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AD4"/>
    <w:pPr>
      <w:spacing w:after="0" w:line="240" w:lineRule="auto"/>
      <w:jc w:val="both"/>
    </w:pPr>
    <w:rPr>
      <w:rFonts w:eastAsia="Times New Roman" w:cs="Times New Roman"/>
      <w:szCs w:val="24"/>
    </w:rPr>
  </w:style>
  <w:style w:type="paragraph" w:styleId="Heading1">
    <w:name w:val="heading 1"/>
    <w:basedOn w:val="Normal"/>
    <w:next w:val="Normal"/>
    <w:link w:val="Heading1Char"/>
    <w:qFormat/>
    <w:rsid w:val="00AB6AD4"/>
    <w:pPr>
      <w:keepNext/>
      <w:jc w:val="center"/>
      <w:outlineLvl w:val="0"/>
    </w:pPr>
    <w:rPr>
      <w:b/>
      <w:bCs/>
    </w:rPr>
  </w:style>
  <w:style w:type="paragraph" w:styleId="Heading2">
    <w:name w:val="heading 2"/>
    <w:basedOn w:val="Normal"/>
    <w:next w:val="Normal"/>
    <w:link w:val="Heading2Char"/>
    <w:qFormat/>
    <w:rsid w:val="00AB6AD4"/>
    <w:pPr>
      <w:keepNext/>
      <w:tabs>
        <w:tab w:val="left" w:pos="0"/>
      </w:tabs>
      <w:outlineLvl w:val="1"/>
    </w:pPr>
    <w:rPr>
      <w:b/>
      <w:bCs/>
    </w:rPr>
  </w:style>
  <w:style w:type="paragraph" w:styleId="Heading3">
    <w:name w:val="heading 3"/>
    <w:basedOn w:val="Normal"/>
    <w:next w:val="Normal"/>
    <w:link w:val="Heading3Char"/>
    <w:qFormat/>
    <w:rsid w:val="00AB6AD4"/>
    <w:pPr>
      <w:keepNext/>
      <w:tabs>
        <w:tab w:val="left" w:pos="1080"/>
        <w:tab w:val="left" w:pos="7380"/>
      </w:tabs>
      <w:outlineLvl w:val="2"/>
    </w:pPr>
    <w:rPr>
      <w:b/>
      <w:bCs/>
      <w:sz w:val="22"/>
    </w:rPr>
  </w:style>
  <w:style w:type="paragraph" w:styleId="Heading4">
    <w:name w:val="heading 4"/>
    <w:basedOn w:val="Normal"/>
    <w:next w:val="Normal"/>
    <w:link w:val="Heading4Char"/>
    <w:qFormat/>
    <w:rsid w:val="00AB6AD4"/>
    <w:pPr>
      <w:keepNext/>
      <w:tabs>
        <w:tab w:val="left" w:pos="360"/>
        <w:tab w:val="left" w:pos="7380"/>
      </w:tabs>
      <w:jc w:val="center"/>
      <w:outlineLvl w:val="3"/>
    </w:pPr>
    <w:rPr>
      <w:sz w:val="28"/>
    </w:rPr>
  </w:style>
  <w:style w:type="paragraph" w:styleId="Heading5">
    <w:name w:val="heading 5"/>
    <w:basedOn w:val="Normal"/>
    <w:next w:val="Normal"/>
    <w:link w:val="Heading5Char"/>
    <w:qFormat/>
    <w:rsid w:val="00AB6AD4"/>
    <w:pPr>
      <w:keepNext/>
      <w:tabs>
        <w:tab w:val="left" w:pos="360"/>
        <w:tab w:val="left" w:pos="7380"/>
      </w:tabs>
      <w:jc w:val="center"/>
      <w:outlineLvl w:val="4"/>
    </w:pPr>
    <w:rPr>
      <w:b/>
      <w:bCs/>
      <w:sz w:val="28"/>
    </w:rPr>
  </w:style>
  <w:style w:type="paragraph" w:styleId="Heading6">
    <w:name w:val="heading 6"/>
    <w:basedOn w:val="Normal"/>
    <w:next w:val="Normal"/>
    <w:link w:val="Heading6Char"/>
    <w:qFormat/>
    <w:rsid w:val="00AB6AD4"/>
    <w:pPr>
      <w:keepNext/>
      <w:tabs>
        <w:tab w:val="left" w:pos="360"/>
        <w:tab w:val="left" w:pos="7380"/>
      </w:tabs>
      <w:outlineLvl w:val="5"/>
    </w:pPr>
    <w:rPr>
      <w:b/>
      <w:bCs/>
      <w:u w:val="single"/>
    </w:rPr>
  </w:style>
  <w:style w:type="paragraph" w:styleId="Heading7">
    <w:name w:val="heading 7"/>
    <w:basedOn w:val="Normal"/>
    <w:next w:val="Normal"/>
    <w:link w:val="Heading7Char"/>
    <w:qFormat/>
    <w:rsid w:val="00AB6AD4"/>
    <w:pPr>
      <w:keepNext/>
      <w:framePr w:hSpace="180" w:wrap="around" w:vAnchor="page" w:hAnchor="margin" w:xAlign="center" w:y="2499"/>
      <w:tabs>
        <w:tab w:val="left" w:pos="360"/>
        <w:tab w:val="left" w:pos="7380"/>
      </w:tabs>
      <w:outlineLvl w:val="6"/>
    </w:pPr>
    <w:rPr>
      <w:b/>
      <w:bCs/>
      <w:sz w:val="28"/>
    </w:rPr>
  </w:style>
  <w:style w:type="paragraph" w:styleId="Heading8">
    <w:name w:val="heading 8"/>
    <w:basedOn w:val="Normal"/>
    <w:next w:val="Normal"/>
    <w:link w:val="Heading8Char"/>
    <w:qFormat/>
    <w:rsid w:val="00AB6AD4"/>
    <w:pPr>
      <w:keepNext/>
      <w:tabs>
        <w:tab w:val="left" w:pos="2115"/>
      </w:tabs>
      <w:outlineLvl w:val="7"/>
    </w:pPr>
    <w:rPr>
      <w:b/>
      <w:bCs/>
      <w:sz w:val="28"/>
      <w:u w:val="single"/>
    </w:rPr>
  </w:style>
  <w:style w:type="paragraph" w:styleId="Heading9">
    <w:name w:val="heading 9"/>
    <w:basedOn w:val="Normal"/>
    <w:next w:val="Normal"/>
    <w:link w:val="Heading9Char"/>
    <w:qFormat/>
    <w:rsid w:val="00AB6AD4"/>
    <w:pPr>
      <w:keepNext/>
      <w:jc w:val="cente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6AD4"/>
    <w:rPr>
      <w:rFonts w:eastAsia="Times New Roman" w:cs="Times New Roman"/>
      <w:b/>
      <w:bCs/>
      <w:szCs w:val="24"/>
    </w:rPr>
  </w:style>
  <w:style w:type="character" w:customStyle="1" w:styleId="Heading2Char">
    <w:name w:val="Heading 2 Char"/>
    <w:basedOn w:val="DefaultParagraphFont"/>
    <w:link w:val="Heading2"/>
    <w:rsid w:val="00AB6AD4"/>
    <w:rPr>
      <w:rFonts w:eastAsia="Times New Roman" w:cs="Times New Roman"/>
      <w:b/>
      <w:bCs/>
      <w:szCs w:val="24"/>
    </w:rPr>
  </w:style>
  <w:style w:type="character" w:customStyle="1" w:styleId="Heading3Char">
    <w:name w:val="Heading 3 Char"/>
    <w:basedOn w:val="DefaultParagraphFont"/>
    <w:link w:val="Heading3"/>
    <w:rsid w:val="00AB6AD4"/>
    <w:rPr>
      <w:rFonts w:eastAsia="Times New Roman" w:cs="Times New Roman"/>
      <w:b/>
      <w:bCs/>
      <w:sz w:val="22"/>
      <w:szCs w:val="24"/>
    </w:rPr>
  </w:style>
  <w:style w:type="character" w:customStyle="1" w:styleId="Heading4Char">
    <w:name w:val="Heading 4 Char"/>
    <w:basedOn w:val="DefaultParagraphFont"/>
    <w:link w:val="Heading4"/>
    <w:rsid w:val="00AB6AD4"/>
    <w:rPr>
      <w:rFonts w:eastAsia="Times New Roman" w:cs="Times New Roman"/>
      <w:sz w:val="28"/>
      <w:szCs w:val="24"/>
    </w:rPr>
  </w:style>
  <w:style w:type="character" w:customStyle="1" w:styleId="Heading5Char">
    <w:name w:val="Heading 5 Char"/>
    <w:basedOn w:val="DefaultParagraphFont"/>
    <w:link w:val="Heading5"/>
    <w:rsid w:val="00AB6AD4"/>
    <w:rPr>
      <w:rFonts w:eastAsia="Times New Roman" w:cs="Times New Roman"/>
      <w:b/>
      <w:bCs/>
      <w:sz w:val="28"/>
      <w:szCs w:val="24"/>
    </w:rPr>
  </w:style>
  <w:style w:type="character" w:customStyle="1" w:styleId="Heading6Char">
    <w:name w:val="Heading 6 Char"/>
    <w:basedOn w:val="DefaultParagraphFont"/>
    <w:link w:val="Heading6"/>
    <w:rsid w:val="00AB6AD4"/>
    <w:rPr>
      <w:rFonts w:eastAsia="Times New Roman" w:cs="Times New Roman"/>
      <w:b/>
      <w:bCs/>
      <w:szCs w:val="24"/>
      <w:u w:val="single"/>
    </w:rPr>
  </w:style>
  <w:style w:type="character" w:customStyle="1" w:styleId="Heading7Char">
    <w:name w:val="Heading 7 Char"/>
    <w:basedOn w:val="DefaultParagraphFont"/>
    <w:link w:val="Heading7"/>
    <w:rsid w:val="00AB6AD4"/>
    <w:rPr>
      <w:rFonts w:eastAsia="Times New Roman" w:cs="Times New Roman"/>
      <w:b/>
      <w:bCs/>
      <w:sz w:val="28"/>
      <w:szCs w:val="24"/>
    </w:rPr>
  </w:style>
  <w:style w:type="character" w:customStyle="1" w:styleId="Heading8Char">
    <w:name w:val="Heading 8 Char"/>
    <w:basedOn w:val="DefaultParagraphFont"/>
    <w:link w:val="Heading8"/>
    <w:rsid w:val="00AB6AD4"/>
    <w:rPr>
      <w:rFonts w:eastAsia="Times New Roman" w:cs="Times New Roman"/>
      <w:b/>
      <w:bCs/>
      <w:sz w:val="28"/>
      <w:szCs w:val="24"/>
      <w:u w:val="single"/>
    </w:rPr>
  </w:style>
  <w:style w:type="character" w:customStyle="1" w:styleId="Heading9Char">
    <w:name w:val="Heading 9 Char"/>
    <w:basedOn w:val="DefaultParagraphFont"/>
    <w:link w:val="Heading9"/>
    <w:rsid w:val="00AB6AD4"/>
    <w:rPr>
      <w:rFonts w:eastAsia="Times New Roman" w:cs="Times New Roman"/>
      <w:b/>
      <w:bCs/>
      <w:sz w:val="20"/>
      <w:szCs w:val="24"/>
    </w:rPr>
  </w:style>
  <w:style w:type="paragraph" w:customStyle="1" w:styleId="Style1">
    <w:name w:val="Style 1"/>
    <w:basedOn w:val="Normal"/>
    <w:rsid w:val="00AB6AD4"/>
    <w:pPr>
      <w:widowControl w:val="0"/>
      <w:autoSpaceDE w:val="0"/>
      <w:autoSpaceDN w:val="0"/>
      <w:adjustRightInd w:val="0"/>
    </w:pPr>
    <w:rPr>
      <w:lang w:eastAsia="sl-SI"/>
    </w:rPr>
  </w:style>
  <w:style w:type="paragraph" w:styleId="Header">
    <w:name w:val="header"/>
    <w:aliases w:val="Header-PR"/>
    <w:basedOn w:val="Normal"/>
    <w:link w:val="HeaderChar"/>
    <w:rsid w:val="00AB6AD4"/>
    <w:pPr>
      <w:tabs>
        <w:tab w:val="center" w:pos="4153"/>
        <w:tab w:val="right" w:pos="8306"/>
      </w:tabs>
    </w:pPr>
    <w:rPr>
      <w:lang w:val="x-none"/>
    </w:rPr>
  </w:style>
  <w:style w:type="character" w:customStyle="1" w:styleId="HeaderChar">
    <w:name w:val="Header Char"/>
    <w:aliases w:val="Header-PR Char"/>
    <w:basedOn w:val="DefaultParagraphFont"/>
    <w:link w:val="Header"/>
    <w:rsid w:val="00AB6AD4"/>
    <w:rPr>
      <w:rFonts w:eastAsia="Times New Roman" w:cs="Times New Roman"/>
      <w:szCs w:val="24"/>
      <w:lang w:val="x-none"/>
    </w:rPr>
  </w:style>
  <w:style w:type="paragraph" w:styleId="Footer">
    <w:name w:val="footer"/>
    <w:basedOn w:val="Normal"/>
    <w:link w:val="FooterChar"/>
    <w:rsid w:val="00AB6AD4"/>
    <w:pPr>
      <w:tabs>
        <w:tab w:val="center" w:pos="4153"/>
        <w:tab w:val="right" w:pos="8306"/>
      </w:tabs>
    </w:pPr>
    <w:rPr>
      <w:lang w:val="x-none"/>
    </w:rPr>
  </w:style>
  <w:style w:type="character" w:customStyle="1" w:styleId="FooterChar">
    <w:name w:val="Footer Char"/>
    <w:basedOn w:val="DefaultParagraphFont"/>
    <w:link w:val="Footer"/>
    <w:rsid w:val="00AB6AD4"/>
    <w:rPr>
      <w:rFonts w:eastAsia="Times New Roman" w:cs="Times New Roman"/>
      <w:szCs w:val="24"/>
      <w:lang w:val="x-none"/>
    </w:rPr>
  </w:style>
  <w:style w:type="character" w:styleId="PageNumber">
    <w:name w:val="page number"/>
    <w:basedOn w:val="DefaultParagraphFont"/>
    <w:rsid w:val="00AB6AD4"/>
  </w:style>
  <w:style w:type="paragraph" w:styleId="BodyText">
    <w:name w:val="Body Text"/>
    <w:basedOn w:val="Normal"/>
    <w:link w:val="BodyTextChar"/>
    <w:rsid w:val="00AB6AD4"/>
  </w:style>
  <w:style w:type="character" w:customStyle="1" w:styleId="BodyTextChar">
    <w:name w:val="Body Text Char"/>
    <w:basedOn w:val="DefaultParagraphFont"/>
    <w:link w:val="BodyText"/>
    <w:rsid w:val="00AB6AD4"/>
    <w:rPr>
      <w:rFonts w:eastAsia="Times New Roman" w:cs="Times New Roman"/>
      <w:szCs w:val="24"/>
    </w:rPr>
  </w:style>
  <w:style w:type="paragraph" w:styleId="BodyTextIndent">
    <w:name w:val="Body Text Indent"/>
    <w:basedOn w:val="Normal"/>
    <w:link w:val="BodyTextIndentChar"/>
    <w:rsid w:val="00AB6AD4"/>
    <w:pPr>
      <w:tabs>
        <w:tab w:val="left" w:pos="2115"/>
      </w:tabs>
      <w:ind w:firstLine="540"/>
    </w:pPr>
  </w:style>
  <w:style w:type="character" w:customStyle="1" w:styleId="BodyTextIndentChar">
    <w:name w:val="Body Text Indent Char"/>
    <w:basedOn w:val="DefaultParagraphFont"/>
    <w:link w:val="BodyTextIndent"/>
    <w:rsid w:val="00AB6AD4"/>
    <w:rPr>
      <w:rFonts w:eastAsia="Times New Roman" w:cs="Times New Roman"/>
      <w:szCs w:val="24"/>
    </w:rPr>
  </w:style>
  <w:style w:type="paragraph" w:styleId="BodyText2">
    <w:name w:val="Body Text 2"/>
    <w:basedOn w:val="Normal"/>
    <w:link w:val="BodyText2Char"/>
    <w:rsid w:val="00AB6AD4"/>
    <w:pPr>
      <w:tabs>
        <w:tab w:val="left" w:pos="360"/>
        <w:tab w:val="left" w:pos="7380"/>
      </w:tabs>
    </w:pPr>
    <w:rPr>
      <w:b/>
      <w:bCs/>
      <w:sz w:val="28"/>
    </w:rPr>
  </w:style>
  <w:style w:type="character" w:customStyle="1" w:styleId="BodyText2Char">
    <w:name w:val="Body Text 2 Char"/>
    <w:basedOn w:val="DefaultParagraphFont"/>
    <w:link w:val="BodyText2"/>
    <w:rsid w:val="00AB6AD4"/>
    <w:rPr>
      <w:rFonts w:eastAsia="Times New Roman" w:cs="Times New Roman"/>
      <w:b/>
      <w:bCs/>
      <w:sz w:val="28"/>
      <w:szCs w:val="24"/>
    </w:rPr>
  </w:style>
  <w:style w:type="paragraph" w:styleId="BodyTextIndent2">
    <w:name w:val="Body Text Indent 2"/>
    <w:basedOn w:val="Normal"/>
    <w:link w:val="BodyTextIndent2Char"/>
    <w:rsid w:val="00AB6AD4"/>
    <w:pPr>
      <w:tabs>
        <w:tab w:val="left" w:pos="540"/>
        <w:tab w:val="left" w:pos="7380"/>
      </w:tabs>
      <w:spacing w:after="60"/>
      <w:ind w:left="357"/>
    </w:pPr>
  </w:style>
  <w:style w:type="character" w:customStyle="1" w:styleId="BodyTextIndent2Char">
    <w:name w:val="Body Text Indent 2 Char"/>
    <w:basedOn w:val="DefaultParagraphFont"/>
    <w:link w:val="BodyTextIndent2"/>
    <w:rsid w:val="00AB6AD4"/>
    <w:rPr>
      <w:rFonts w:eastAsia="Times New Roman" w:cs="Times New Roman"/>
      <w:szCs w:val="24"/>
    </w:rPr>
  </w:style>
  <w:style w:type="paragraph" w:styleId="BodyTextIndent3">
    <w:name w:val="Body Text Indent 3"/>
    <w:basedOn w:val="Normal"/>
    <w:link w:val="BodyTextIndent3Char"/>
    <w:rsid w:val="00AB6AD4"/>
    <w:pPr>
      <w:tabs>
        <w:tab w:val="left" w:pos="360"/>
        <w:tab w:val="left" w:pos="7380"/>
      </w:tabs>
      <w:spacing w:after="120"/>
      <w:ind w:left="360"/>
    </w:pPr>
  </w:style>
  <w:style w:type="character" w:customStyle="1" w:styleId="BodyTextIndent3Char">
    <w:name w:val="Body Text Indent 3 Char"/>
    <w:basedOn w:val="DefaultParagraphFont"/>
    <w:link w:val="BodyTextIndent3"/>
    <w:rsid w:val="00AB6AD4"/>
    <w:rPr>
      <w:rFonts w:eastAsia="Times New Roman" w:cs="Times New Roman"/>
      <w:szCs w:val="24"/>
    </w:rPr>
  </w:style>
  <w:style w:type="character" w:styleId="Hyperlink">
    <w:name w:val="Hyperlink"/>
    <w:rsid w:val="00AB6AD4"/>
    <w:rPr>
      <w:color w:val="0000FF"/>
      <w:u w:val="single"/>
    </w:rPr>
  </w:style>
  <w:style w:type="paragraph" w:customStyle="1" w:styleId="Default">
    <w:name w:val="Default"/>
    <w:rsid w:val="00AB6AD4"/>
    <w:pPr>
      <w:autoSpaceDE w:val="0"/>
      <w:autoSpaceDN w:val="0"/>
      <w:adjustRightInd w:val="0"/>
      <w:spacing w:after="0" w:line="240" w:lineRule="auto"/>
      <w:jc w:val="both"/>
    </w:pPr>
    <w:rPr>
      <w:rFonts w:ascii="CMB X 12" w:eastAsia="Times New Roman" w:hAnsi="CMB X 12" w:cs="CMB X 12"/>
      <w:color w:val="000000"/>
      <w:szCs w:val="24"/>
      <w:lang w:eastAsia="sl-SI"/>
    </w:rPr>
  </w:style>
  <w:style w:type="paragraph" w:customStyle="1" w:styleId="BodyText21">
    <w:name w:val="Body Text 21"/>
    <w:basedOn w:val="Normal"/>
    <w:rsid w:val="00AB6AD4"/>
    <w:rPr>
      <w:szCs w:val="20"/>
    </w:rPr>
  </w:style>
  <w:style w:type="paragraph" w:customStyle="1" w:styleId="Style2">
    <w:name w:val="Style 2"/>
    <w:basedOn w:val="Normal"/>
    <w:rsid w:val="00AB6AD4"/>
    <w:pPr>
      <w:widowControl w:val="0"/>
      <w:autoSpaceDE w:val="0"/>
      <w:autoSpaceDN w:val="0"/>
      <w:spacing w:before="288"/>
      <w:ind w:left="432" w:right="72" w:hanging="432"/>
    </w:pPr>
    <w:rPr>
      <w:sz w:val="23"/>
      <w:szCs w:val="23"/>
      <w:lang w:eastAsia="sl-SI"/>
    </w:rPr>
  </w:style>
  <w:style w:type="character" w:customStyle="1" w:styleId="CharacterStyle1">
    <w:name w:val="Character Style 1"/>
    <w:rsid w:val="00AB6AD4"/>
    <w:rPr>
      <w:sz w:val="23"/>
      <w:szCs w:val="23"/>
    </w:rPr>
  </w:style>
  <w:style w:type="paragraph" w:customStyle="1" w:styleId="Style4">
    <w:name w:val="Style 4"/>
    <w:basedOn w:val="Normal"/>
    <w:rsid w:val="00AB6AD4"/>
    <w:pPr>
      <w:widowControl w:val="0"/>
      <w:autoSpaceDE w:val="0"/>
      <w:autoSpaceDN w:val="0"/>
      <w:adjustRightInd w:val="0"/>
    </w:pPr>
    <w:rPr>
      <w:rFonts w:ascii="Tahoma" w:hAnsi="Tahoma" w:cs="Tahoma"/>
      <w:sz w:val="18"/>
      <w:szCs w:val="18"/>
      <w:lang w:eastAsia="sl-SI"/>
    </w:rPr>
  </w:style>
  <w:style w:type="paragraph" w:customStyle="1" w:styleId="Style5">
    <w:name w:val="Style 5"/>
    <w:basedOn w:val="Normal"/>
    <w:rsid w:val="00AB6AD4"/>
    <w:pPr>
      <w:widowControl w:val="0"/>
      <w:autoSpaceDE w:val="0"/>
      <w:autoSpaceDN w:val="0"/>
      <w:spacing w:before="180"/>
    </w:pPr>
    <w:rPr>
      <w:sz w:val="22"/>
      <w:szCs w:val="22"/>
      <w:lang w:eastAsia="sl-SI"/>
    </w:rPr>
  </w:style>
  <w:style w:type="character" w:customStyle="1" w:styleId="CharacterStyle2">
    <w:name w:val="Character Style 2"/>
    <w:rsid w:val="00AB6AD4"/>
    <w:rPr>
      <w:rFonts w:ascii="Tahoma" w:hAnsi="Tahoma"/>
      <w:sz w:val="18"/>
    </w:rPr>
  </w:style>
  <w:style w:type="character" w:customStyle="1" w:styleId="CharacterStyle3">
    <w:name w:val="Character Style 3"/>
    <w:rsid w:val="00AB6AD4"/>
    <w:rPr>
      <w:sz w:val="22"/>
    </w:rPr>
  </w:style>
  <w:style w:type="paragraph" w:customStyle="1" w:styleId="p6">
    <w:name w:val="p6"/>
    <w:basedOn w:val="Normal"/>
    <w:rsid w:val="00AB6AD4"/>
    <w:pPr>
      <w:widowControl w:val="0"/>
      <w:tabs>
        <w:tab w:val="left" w:pos="440"/>
      </w:tabs>
      <w:spacing w:line="200" w:lineRule="auto"/>
      <w:ind w:left="1008" w:hanging="432"/>
    </w:pPr>
    <w:rPr>
      <w:snapToGrid w:val="0"/>
      <w:szCs w:val="20"/>
      <w:lang w:eastAsia="sl-SI"/>
    </w:rPr>
  </w:style>
  <w:style w:type="paragraph" w:styleId="TOC1">
    <w:name w:val="toc 1"/>
    <w:basedOn w:val="Normal"/>
    <w:next w:val="Normal"/>
    <w:autoRedefine/>
    <w:rsid w:val="00AB6AD4"/>
    <w:rPr>
      <w:rFonts w:ascii="Arial" w:hAnsi="Arial"/>
      <w:sz w:val="22"/>
    </w:rPr>
  </w:style>
  <w:style w:type="paragraph" w:customStyle="1" w:styleId="Odstavekseznama1">
    <w:name w:val="Odstavek seznama1"/>
    <w:basedOn w:val="Normal"/>
    <w:qFormat/>
    <w:rsid w:val="00AB6AD4"/>
    <w:pPr>
      <w:spacing w:line="276" w:lineRule="auto"/>
      <w:ind w:left="720"/>
      <w:contextualSpacing/>
    </w:pPr>
    <w:rPr>
      <w:rFonts w:ascii="Arial" w:eastAsia="Calibri" w:hAnsi="Arial" w:cs="Arial"/>
      <w:sz w:val="22"/>
      <w:szCs w:val="22"/>
    </w:rPr>
  </w:style>
  <w:style w:type="paragraph" w:customStyle="1" w:styleId="CM2">
    <w:name w:val="CM2"/>
    <w:basedOn w:val="Default"/>
    <w:next w:val="Default"/>
    <w:rsid w:val="00AB6AD4"/>
    <w:pPr>
      <w:widowControl w:val="0"/>
    </w:pPr>
    <w:rPr>
      <w:rFonts w:ascii="Times" w:hAnsi="Times" w:cs="Times"/>
      <w:color w:val="auto"/>
    </w:rPr>
  </w:style>
  <w:style w:type="paragraph" w:styleId="Title">
    <w:name w:val="Title"/>
    <w:basedOn w:val="Normal"/>
    <w:link w:val="TitleChar"/>
    <w:qFormat/>
    <w:rsid w:val="00AB6AD4"/>
    <w:pPr>
      <w:jc w:val="center"/>
    </w:pPr>
    <w:rPr>
      <w:b/>
      <w:bCs/>
      <w:sz w:val="28"/>
      <w:lang w:eastAsia="sl-SI"/>
    </w:rPr>
  </w:style>
  <w:style w:type="character" w:customStyle="1" w:styleId="TitleChar">
    <w:name w:val="Title Char"/>
    <w:basedOn w:val="DefaultParagraphFont"/>
    <w:link w:val="Title"/>
    <w:rsid w:val="00AB6AD4"/>
    <w:rPr>
      <w:rFonts w:eastAsia="Times New Roman" w:cs="Times New Roman"/>
      <w:b/>
      <w:bCs/>
      <w:sz w:val="28"/>
      <w:szCs w:val="24"/>
      <w:lang w:eastAsia="sl-SI"/>
    </w:rPr>
  </w:style>
  <w:style w:type="paragraph" w:customStyle="1" w:styleId="CM1">
    <w:name w:val="CM1"/>
    <w:basedOn w:val="Default"/>
    <w:next w:val="Default"/>
    <w:rsid w:val="00AB6AD4"/>
    <w:pPr>
      <w:widowControl w:val="0"/>
      <w:spacing w:line="276" w:lineRule="atLeast"/>
    </w:pPr>
    <w:rPr>
      <w:rFonts w:ascii="Times" w:hAnsi="Times" w:cs="Times"/>
      <w:color w:val="auto"/>
    </w:rPr>
  </w:style>
  <w:style w:type="paragraph" w:customStyle="1" w:styleId="CM46">
    <w:name w:val="CM46"/>
    <w:basedOn w:val="Default"/>
    <w:next w:val="Default"/>
    <w:rsid w:val="00AB6AD4"/>
    <w:pPr>
      <w:widowControl w:val="0"/>
    </w:pPr>
    <w:rPr>
      <w:rFonts w:ascii="Times" w:hAnsi="Times" w:cs="Times"/>
      <w:color w:val="auto"/>
    </w:rPr>
  </w:style>
  <w:style w:type="paragraph" w:customStyle="1" w:styleId="CM50">
    <w:name w:val="CM50"/>
    <w:basedOn w:val="Default"/>
    <w:next w:val="Default"/>
    <w:rsid w:val="00AB6AD4"/>
    <w:pPr>
      <w:widowControl w:val="0"/>
    </w:pPr>
    <w:rPr>
      <w:rFonts w:ascii="Times" w:hAnsi="Times" w:cs="Times"/>
      <w:color w:val="auto"/>
    </w:rPr>
  </w:style>
  <w:style w:type="paragraph" w:customStyle="1" w:styleId="CM49">
    <w:name w:val="CM49"/>
    <w:basedOn w:val="Default"/>
    <w:next w:val="Default"/>
    <w:rsid w:val="00AB6AD4"/>
    <w:pPr>
      <w:widowControl w:val="0"/>
    </w:pPr>
    <w:rPr>
      <w:rFonts w:ascii="Times" w:hAnsi="Times" w:cs="Times"/>
      <w:color w:val="auto"/>
    </w:rPr>
  </w:style>
  <w:style w:type="paragraph" w:customStyle="1" w:styleId="kazalo2">
    <w:name w:val="kazalo 2"/>
    <w:rsid w:val="00AB6AD4"/>
    <w:pPr>
      <w:spacing w:after="0" w:line="240" w:lineRule="auto"/>
      <w:jc w:val="both"/>
    </w:pPr>
    <w:rPr>
      <w:rFonts w:eastAsia="Times New Roman" w:cs="Times New Roman"/>
      <w:b/>
      <w:szCs w:val="24"/>
      <w:lang w:eastAsia="sl-SI"/>
    </w:rPr>
  </w:style>
  <w:style w:type="paragraph" w:styleId="NormalWeb">
    <w:name w:val="Normal (Web)"/>
    <w:basedOn w:val="Normal"/>
    <w:rsid w:val="00AB6AD4"/>
    <w:pPr>
      <w:spacing w:before="100" w:beforeAutospacing="1" w:after="100" w:afterAutospacing="1"/>
    </w:pPr>
    <w:rPr>
      <w:lang w:eastAsia="sl-SI"/>
    </w:rPr>
  </w:style>
  <w:style w:type="paragraph" w:customStyle="1" w:styleId="CM48">
    <w:name w:val="CM48"/>
    <w:basedOn w:val="Default"/>
    <w:next w:val="Default"/>
    <w:rsid w:val="00AB6AD4"/>
    <w:pPr>
      <w:widowControl w:val="0"/>
    </w:pPr>
    <w:rPr>
      <w:rFonts w:ascii="Times" w:hAnsi="Times" w:cs="Times"/>
      <w:color w:val="auto"/>
    </w:rPr>
  </w:style>
  <w:style w:type="paragraph" w:styleId="ListParagraph">
    <w:name w:val="List Paragraph"/>
    <w:basedOn w:val="Normal"/>
    <w:qFormat/>
    <w:rsid w:val="00AB6AD4"/>
    <w:pPr>
      <w:ind w:left="720"/>
      <w:contextualSpacing/>
    </w:pPr>
    <w:rPr>
      <w:rFonts w:eastAsia="Calibri"/>
      <w:sz w:val="20"/>
      <w:szCs w:val="20"/>
    </w:rPr>
  </w:style>
  <w:style w:type="paragraph" w:styleId="BlockText">
    <w:name w:val="Block Text"/>
    <w:basedOn w:val="Normal"/>
    <w:rsid w:val="00AB6AD4"/>
    <w:pPr>
      <w:tabs>
        <w:tab w:val="right" w:leader="dot" w:pos="9354"/>
      </w:tabs>
      <w:ind w:left="284" w:right="-2"/>
    </w:pPr>
    <w:rPr>
      <w:szCs w:val="20"/>
      <w:lang w:eastAsia="sl-SI"/>
    </w:rPr>
  </w:style>
  <w:style w:type="paragraph" w:customStyle="1" w:styleId="CM47">
    <w:name w:val="CM47"/>
    <w:basedOn w:val="Default"/>
    <w:next w:val="Default"/>
    <w:rsid w:val="00AB6AD4"/>
    <w:pPr>
      <w:widowControl w:val="0"/>
    </w:pPr>
    <w:rPr>
      <w:rFonts w:ascii="Times" w:hAnsi="Times" w:cs="Times"/>
      <w:color w:val="auto"/>
    </w:rPr>
  </w:style>
  <w:style w:type="paragraph" w:customStyle="1" w:styleId="CM59">
    <w:name w:val="CM59"/>
    <w:basedOn w:val="Default"/>
    <w:next w:val="Default"/>
    <w:rsid w:val="00AB6AD4"/>
    <w:pPr>
      <w:widowControl w:val="0"/>
      <w:jc w:val="left"/>
    </w:pPr>
    <w:rPr>
      <w:rFonts w:ascii="Times" w:hAnsi="Times" w:cs="Times"/>
      <w:color w:val="auto"/>
    </w:rPr>
  </w:style>
  <w:style w:type="paragraph" w:customStyle="1" w:styleId="CM53">
    <w:name w:val="CM53"/>
    <w:basedOn w:val="Default"/>
    <w:next w:val="Default"/>
    <w:rsid w:val="00AB6AD4"/>
    <w:pPr>
      <w:widowControl w:val="0"/>
      <w:jc w:val="left"/>
    </w:pPr>
    <w:rPr>
      <w:rFonts w:ascii="Times" w:hAnsi="Times" w:cs="Times"/>
      <w:color w:val="auto"/>
    </w:rPr>
  </w:style>
  <w:style w:type="character" w:customStyle="1" w:styleId="searchletnik">
    <w:name w:val="searchletnik"/>
    <w:basedOn w:val="DefaultParagraphFont"/>
    <w:rsid w:val="00AB6AD4"/>
  </w:style>
  <w:style w:type="paragraph" w:customStyle="1" w:styleId="CM37">
    <w:name w:val="CM37"/>
    <w:basedOn w:val="Default"/>
    <w:next w:val="Default"/>
    <w:rsid w:val="00AB6AD4"/>
    <w:pPr>
      <w:widowControl w:val="0"/>
      <w:spacing w:line="226" w:lineRule="atLeast"/>
      <w:jc w:val="left"/>
    </w:pPr>
    <w:rPr>
      <w:rFonts w:ascii="Times" w:hAnsi="Times" w:cs="Times"/>
      <w:color w:val="auto"/>
    </w:rPr>
  </w:style>
  <w:style w:type="paragraph" w:customStyle="1" w:styleId="CM29">
    <w:name w:val="CM29"/>
    <w:basedOn w:val="Default"/>
    <w:next w:val="Default"/>
    <w:rsid w:val="00AB6AD4"/>
    <w:pPr>
      <w:widowControl w:val="0"/>
      <w:spacing w:line="336" w:lineRule="atLeast"/>
      <w:jc w:val="left"/>
    </w:pPr>
    <w:rPr>
      <w:rFonts w:ascii="Times" w:hAnsi="Times" w:cs="Times"/>
      <w:color w:val="auto"/>
    </w:rPr>
  </w:style>
  <w:style w:type="paragraph" w:customStyle="1" w:styleId="Pa3">
    <w:name w:val="Pa3"/>
    <w:basedOn w:val="Default"/>
    <w:next w:val="Default"/>
    <w:rsid w:val="00AB6AD4"/>
    <w:pPr>
      <w:spacing w:line="171" w:lineRule="atLeast"/>
      <w:jc w:val="left"/>
    </w:pPr>
    <w:rPr>
      <w:rFonts w:ascii="Arial" w:hAnsi="Arial" w:cs="Arial"/>
      <w:color w:val="auto"/>
    </w:rPr>
  </w:style>
  <w:style w:type="paragraph" w:styleId="Subtitle">
    <w:name w:val="Subtitle"/>
    <w:basedOn w:val="Title"/>
    <w:next w:val="Normal"/>
    <w:link w:val="SubtitleChar"/>
    <w:qFormat/>
    <w:rsid w:val="00AB6AD4"/>
    <w:pPr>
      <w:keepNext/>
      <w:keepLines/>
      <w:tabs>
        <w:tab w:val="left" w:pos="5579"/>
        <w:tab w:val="right" w:pos="8640"/>
      </w:tabs>
      <w:spacing w:line="480" w:lineRule="auto"/>
      <w:ind w:left="1920" w:right="1920"/>
    </w:pPr>
    <w:rPr>
      <w:caps/>
      <w:spacing w:val="-2"/>
      <w:kern w:val="28"/>
      <w:sz w:val="24"/>
      <w:szCs w:val="20"/>
      <w:lang w:eastAsia="en-US"/>
    </w:rPr>
  </w:style>
  <w:style w:type="character" w:customStyle="1" w:styleId="SubtitleChar">
    <w:name w:val="Subtitle Char"/>
    <w:basedOn w:val="DefaultParagraphFont"/>
    <w:link w:val="Subtitle"/>
    <w:rsid w:val="00AB6AD4"/>
    <w:rPr>
      <w:rFonts w:eastAsia="Times New Roman" w:cs="Times New Roman"/>
      <w:b/>
      <w:bCs/>
      <w:caps/>
      <w:spacing w:val="-2"/>
      <w:kern w:val="28"/>
      <w:szCs w:val="20"/>
    </w:rPr>
  </w:style>
  <w:style w:type="paragraph" w:styleId="PlainText">
    <w:name w:val="Plain Text"/>
    <w:basedOn w:val="Normal"/>
    <w:link w:val="PlainTextChar"/>
    <w:rsid w:val="00AB6AD4"/>
    <w:pPr>
      <w:jc w:val="left"/>
    </w:pPr>
    <w:rPr>
      <w:rFonts w:ascii="Courier New" w:hAnsi="Courier New" w:cs="Courier New"/>
      <w:sz w:val="20"/>
      <w:szCs w:val="20"/>
      <w:lang w:eastAsia="sl-SI"/>
    </w:rPr>
  </w:style>
  <w:style w:type="character" w:customStyle="1" w:styleId="PlainTextChar">
    <w:name w:val="Plain Text Char"/>
    <w:basedOn w:val="DefaultParagraphFont"/>
    <w:link w:val="PlainText"/>
    <w:rsid w:val="00AB6AD4"/>
    <w:rPr>
      <w:rFonts w:ascii="Courier New" w:eastAsia="Times New Roman" w:hAnsi="Courier New" w:cs="Courier New"/>
      <w:sz w:val="20"/>
      <w:szCs w:val="20"/>
      <w:lang w:eastAsia="sl-SI"/>
    </w:rPr>
  </w:style>
  <w:style w:type="paragraph" w:styleId="BalloonText">
    <w:name w:val="Balloon Text"/>
    <w:basedOn w:val="Normal"/>
    <w:link w:val="BalloonTextChar"/>
    <w:uiPriority w:val="99"/>
    <w:semiHidden/>
    <w:rsid w:val="00AB6AD4"/>
    <w:rPr>
      <w:rFonts w:ascii="Tahoma" w:hAnsi="Tahoma" w:cs="Tahoma"/>
      <w:sz w:val="16"/>
      <w:szCs w:val="16"/>
    </w:rPr>
  </w:style>
  <w:style w:type="character" w:customStyle="1" w:styleId="BalloonTextChar">
    <w:name w:val="Balloon Text Char"/>
    <w:basedOn w:val="DefaultParagraphFont"/>
    <w:link w:val="BalloonText"/>
    <w:uiPriority w:val="99"/>
    <w:semiHidden/>
    <w:rsid w:val="00AB6AD4"/>
    <w:rPr>
      <w:rFonts w:ascii="Tahoma" w:eastAsia="Times New Roman" w:hAnsi="Tahoma" w:cs="Tahoma"/>
      <w:sz w:val="16"/>
      <w:szCs w:val="16"/>
    </w:rPr>
  </w:style>
  <w:style w:type="paragraph" w:styleId="DocumentMap">
    <w:name w:val="Document Map"/>
    <w:basedOn w:val="Normal"/>
    <w:link w:val="DocumentMapChar"/>
    <w:semiHidden/>
    <w:rsid w:val="00AB6AD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B6AD4"/>
    <w:rPr>
      <w:rFonts w:ascii="Tahoma" w:eastAsia="Times New Roman" w:hAnsi="Tahoma" w:cs="Tahoma"/>
      <w:sz w:val="20"/>
      <w:szCs w:val="20"/>
      <w:shd w:val="clear" w:color="auto" w:fill="000080"/>
    </w:rPr>
  </w:style>
  <w:style w:type="table" w:styleId="TableGrid">
    <w:name w:val="Table Grid"/>
    <w:basedOn w:val="TableNormal"/>
    <w:rsid w:val="00AB6AD4"/>
    <w:pPr>
      <w:spacing w:after="0" w:line="240" w:lineRule="auto"/>
    </w:pPr>
    <w:rPr>
      <w:rFonts w:eastAsia="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AB6AD4"/>
    <w:rPr>
      <w:sz w:val="20"/>
      <w:szCs w:val="20"/>
    </w:rPr>
  </w:style>
  <w:style w:type="character" w:customStyle="1" w:styleId="CommentTextChar">
    <w:name w:val="Comment Text Char"/>
    <w:basedOn w:val="DefaultParagraphFont"/>
    <w:link w:val="CommentText"/>
    <w:semiHidden/>
    <w:rsid w:val="00AB6AD4"/>
    <w:rPr>
      <w:rFonts w:eastAsia="Times New Roman" w:cs="Times New Roman"/>
      <w:sz w:val="20"/>
      <w:szCs w:val="20"/>
    </w:rPr>
  </w:style>
  <w:style w:type="paragraph" w:styleId="CommentSubject">
    <w:name w:val="annotation subject"/>
    <w:basedOn w:val="CommentText"/>
    <w:next w:val="CommentText"/>
    <w:link w:val="CommentSubjectChar"/>
    <w:semiHidden/>
    <w:rsid w:val="00AB6AD4"/>
    <w:rPr>
      <w:b/>
      <w:bCs/>
    </w:rPr>
  </w:style>
  <w:style w:type="character" w:customStyle="1" w:styleId="CommentSubjectChar">
    <w:name w:val="Comment Subject Char"/>
    <w:basedOn w:val="CommentTextChar"/>
    <w:link w:val="CommentSubject"/>
    <w:semiHidden/>
    <w:rsid w:val="00AB6AD4"/>
    <w:rPr>
      <w:rFonts w:eastAsia="Times New Roman" w:cs="Times New Roman"/>
      <w:b/>
      <w:bCs/>
      <w:sz w:val="20"/>
      <w:szCs w:val="20"/>
    </w:rPr>
  </w:style>
  <w:style w:type="character" w:styleId="CommentReference">
    <w:name w:val="annotation reference"/>
    <w:rsid w:val="00AB6AD4"/>
    <w:rPr>
      <w:sz w:val="16"/>
      <w:szCs w:val="16"/>
    </w:rPr>
  </w:style>
  <w:style w:type="character" w:styleId="Strong">
    <w:name w:val="Strong"/>
    <w:uiPriority w:val="22"/>
    <w:qFormat/>
    <w:rsid w:val="00AB6A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AD4"/>
    <w:pPr>
      <w:spacing w:after="0" w:line="240" w:lineRule="auto"/>
      <w:jc w:val="both"/>
    </w:pPr>
    <w:rPr>
      <w:rFonts w:eastAsia="Times New Roman" w:cs="Times New Roman"/>
      <w:szCs w:val="24"/>
    </w:rPr>
  </w:style>
  <w:style w:type="paragraph" w:styleId="Heading1">
    <w:name w:val="heading 1"/>
    <w:basedOn w:val="Normal"/>
    <w:next w:val="Normal"/>
    <w:link w:val="Heading1Char"/>
    <w:qFormat/>
    <w:rsid w:val="00AB6AD4"/>
    <w:pPr>
      <w:keepNext/>
      <w:jc w:val="center"/>
      <w:outlineLvl w:val="0"/>
    </w:pPr>
    <w:rPr>
      <w:b/>
      <w:bCs/>
    </w:rPr>
  </w:style>
  <w:style w:type="paragraph" w:styleId="Heading2">
    <w:name w:val="heading 2"/>
    <w:basedOn w:val="Normal"/>
    <w:next w:val="Normal"/>
    <w:link w:val="Heading2Char"/>
    <w:qFormat/>
    <w:rsid w:val="00AB6AD4"/>
    <w:pPr>
      <w:keepNext/>
      <w:tabs>
        <w:tab w:val="left" w:pos="0"/>
      </w:tabs>
      <w:outlineLvl w:val="1"/>
    </w:pPr>
    <w:rPr>
      <w:b/>
      <w:bCs/>
    </w:rPr>
  </w:style>
  <w:style w:type="paragraph" w:styleId="Heading3">
    <w:name w:val="heading 3"/>
    <w:basedOn w:val="Normal"/>
    <w:next w:val="Normal"/>
    <w:link w:val="Heading3Char"/>
    <w:qFormat/>
    <w:rsid w:val="00AB6AD4"/>
    <w:pPr>
      <w:keepNext/>
      <w:tabs>
        <w:tab w:val="left" w:pos="1080"/>
        <w:tab w:val="left" w:pos="7380"/>
      </w:tabs>
      <w:outlineLvl w:val="2"/>
    </w:pPr>
    <w:rPr>
      <w:b/>
      <w:bCs/>
      <w:sz w:val="22"/>
    </w:rPr>
  </w:style>
  <w:style w:type="paragraph" w:styleId="Heading4">
    <w:name w:val="heading 4"/>
    <w:basedOn w:val="Normal"/>
    <w:next w:val="Normal"/>
    <w:link w:val="Heading4Char"/>
    <w:qFormat/>
    <w:rsid w:val="00AB6AD4"/>
    <w:pPr>
      <w:keepNext/>
      <w:tabs>
        <w:tab w:val="left" w:pos="360"/>
        <w:tab w:val="left" w:pos="7380"/>
      </w:tabs>
      <w:jc w:val="center"/>
      <w:outlineLvl w:val="3"/>
    </w:pPr>
    <w:rPr>
      <w:sz w:val="28"/>
    </w:rPr>
  </w:style>
  <w:style w:type="paragraph" w:styleId="Heading5">
    <w:name w:val="heading 5"/>
    <w:basedOn w:val="Normal"/>
    <w:next w:val="Normal"/>
    <w:link w:val="Heading5Char"/>
    <w:qFormat/>
    <w:rsid w:val="00AB6AD4"/>
    <w:pPr>
      <w:keepNext/>
      <w:tabs>
        <w:tab w:val="left" w:pos="360"/>
        <w:tab w:val="left" w:pos="7380"/>
      </w:tabs>
      <w:jc w:val="center"/>
      <w:outlineLvl w:val="4"/>
    </w:pPr>
    <w:rPr>
      <w:b/>
      <w:bCs/>
      <w:sz w:val="28"/>
    </w:rPr>
  </w:style>
  <w:style w:type="paragraph" w:styleId="Heading6">
    <w:name w:val="heading 6"/>
    <w:basedOn w:val="Normal"/>
    <w:next w:val="Normal"/>
    <w:link w:val="Heading6Char"/>
    <w:qFormat/>
    <w:rsid w:val="00AB6AD4"/>
    <w:pPr>
      <w:keepNext/>
      <w:tabs>
        <w:tab w:val="left" w:pos="360"/>
        <w:tab w:val="left" w:pos="7380"/>
      </w:tabs>
      <w:outlineLvl w:val="5"/>
    </w:pPr>
    <w:rPr>
      <w:b/>
      <w:bCs/>
      <w:u w:val="single"/>
    </w:rPr>
  </w:style>
  <w:style w:type="paragraph" w:styleId="Heading7">
    <w:name w:val="heading 7"/>
    <w:basedOn w:val="Normal"/>
    <w:next w:val="Normal"/>
    <w:link w:val="Heading7Char"/>
    <w:qFormat/>
    <w:rsid w:val="00AB6AD4"/>
    <w:pPr>
      <w:keepNext/>
      <w:framePr w:hSpace="180" w:wrap="around" w:vAnchor="page" w:hAnchor="margin" w:xAlign="center" w:y="2499"/>
      <w:tabs>
        <w:tab w:val="left" w:pos="360"/>
        <w:tab w:val="left" w:pos="7380"/>
      </w:tabs>
      <w:outlineLvl w:val="6"/>
    </w:pPr>
    <w:rPr>
      <w:b/>
      <w:bCs/>
      <w:sz w:val="28"/>
    </w:rPr>
  </w:style>
  <w:style w:type="paragraph" w:styleId="Heading8">
    <w:name w:val="heading 8"/>
    <w:basedOn w:val="Normal"/>
    <w:next w:val="Normal"/>
    <w:link w:val="Heading8Char"/>
    <w:qFormat/>
    <w:rsid w:val="00AB6AD4"/>
    <w:pPr>
      <w:keepNext/>
      <w:tabs>
        <w:tab w:val="left" w:pos="2115"/>
      </w:tabs>
      <w:outlineLvl w:val="7"/>
    </w:pPr>
    <w:rPr>
      <w:b/>
      <w:bCs/>
      <w:sz w:val="28"/>
      <w:u w:val="single"/>
    </w:rPr>
  </w:style>
  <w:style w:type="paragraph" w:styleId="Heading9">
    <w:name w:val="heading 9"/>
    <w:basedOn w:val="Normal"/>
    <w:next w:val="Normal"/>
    <w:link w:val="Heading9Char"/>
    <w:qFormat/>
    <w:rsid w:val="00AB6AD4"/>
    <w:pPr>
      <w:keepNext/>
      <w:jc w:val="cente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6AD4"/>
    <w:rPr>
      <w:rFonts w:eastAsia="Times New Roman" w:cs="Times New Roman"/>
      <w:b/>
      <w:bCs/>
      <w:szCs w:val="24"/>
    </w:rPr>
  </w:style>
  <w:style w:type="character" w:customStyle="1" w:styleId="Heading2Char">
    <w:name w:val="Heading 2 Char"/>
    <w:basedOn w:val="DefaultParagraphFont"/>
    <w:link w:val="Heading2"/>
    <w:rsid w:val="00AB6AD4"/>
    <w:rPr>
      <w:rFonts w:eastAsia="Times New Roman" w:cs="Times New Roman"/>
      <w:b/>
      <w:bCs/>
      <w:szCs w:val="24"/>
    </w:rPr>
  </w:style>
  <w:style w:type="character" w:customStyle="1" w:styleId="Heading3Char">
    <w:name w:val="Heading 3 Char"/>
    <w:basedOn w:val="DefaultParagraphFont"/>
    <w:link w:val="Heading3"/>
    <w:rsid w:val="00AB6AD4"/>
    <w:rPr>
      <w:rFonts w:eastAsia="Times New Roman" w:cs="Times New Roman"/>
      <w:b/>
      <w:bCs/>
      <w:sz w:val="22"/>
      <w:szCs w:val="24"/>
    </w:rPr>
  </w:style>
  <w:style w:type="character" w:customStyle="1" w:styleId="Heading4Char">
    <w:name w:val="Heading 4 Char"/>
    <w:basedOn w:val="DefaultParagraphFont"/>
    <w:link w:val="Heading4"/>
    <w:rsid w:val="00AB6AD4"/>
    <w:rPr>
      <w:rFonts w:eastAsia="Times New Roman" w:cs="Times New Roman"/>
      <w:sz w:val="28"/>
      <w:szCs w:val="24"/>
    </w:rPr>
  </w:style>
  <w:style w:type="character" w:customStyle="1" w:styleId="Heading5Char">
    <w:name w:val="Heading 5 Char"/>
    <w:basedOn w:val="DefaultParagraphFont"/>
    <w:link w:val="Heading5"/>
    <w:rsid w:val="00AB6AD4"/>
    <w:rPr>
      <w:rFonts w:eastAsia="Times New Roman" w:cs="Times New Roman"/>
      <w:b/>
      <w:bCs/>
      <w:sz w:val="28"/>
      <w:szCs w:val="24"/>
    </w:rPr>
  </w:style>
  <w:style w:type="character" w:customStyle="1" w:styleId="Heading6Char">
    <w:name w:val="Heading 6 Char"/>
    <w:basedOn w:val="DefaultParagraphFont"/>
    <w:link w:val="Heading6"/>
    <w:rsid w:val="00AB6AD4"/>
    <w:rPr>
      <w:rFonts w:eastAsia="Times New Roman" w:cs="Times New Roman"/>
      <w:b/>
      <w:bCs/>
      <w:szCs w:val="24"/>
      <w:u w:val="single"/>
    </w:rPr>
  </w:style>
  <w:style w:type="character" w:customStyle="1" w:styleId="Heading7Char">
    <w:name w:val="Heading 7 Char"/>
    <w:basedOn w:val="DefaultParagraphFont"/>
    <w:link w:val="Heading7"/>
    <w:rsid w:val="00AB6AD4"/>
    <w:rPr>
      <w:rFonts w:eastAsia="Times New Roman" w:cs="Times New Roman"/>
      <w:b/>
      <w:bCs/>
      <w:sz w:val="28"/>
      <w:szCs w:val="24"/>
    </w:rPr>
  </w:style>
  <w:style w:type="character" w:customStyle="1" w:styleId="Heading8Char">
    <w:name w:val="Heading 8 Char"/>
    <w:basedOn w:val="DefaultParagraphFont"/>
    <w:link w:val="Heading8"/>
    <w:rsid w:val="00AB6AD4"/>
    <w:rPr>
      <w:rFonts w:eastAsia="Times New Roman" w:cs="Times New Roman"/>
      <w:b/>
      <w:bCs/>
      <w:sz w:val="28"/>
      <w:szCs w:val="24"/>
      <w:u w:val="single"/>
    </w:rPr>
  </w:style>
  <w:style w:type="character" w:customStyle="1" w:styleId="Heading9Char">
    <w:name w:val="Heading 9 Char"/>
    <w:basedOn w:val="DefaultParagraphFont"/>
    <w:link w:val="Heading9"/>
    <w:rsid w:val="00AB6AD4"/>
    <w:rPr>
      <w:rFonts w:eastAsia="Times New Roman" w:cs="Times New Roman"/>
      <w:b/>
      <w:bCs/>
      <w:sz w:val="20"/>
      <w:szCs w:val="24"/>
    </w:rPr>
  </w:style>
  <w:style w:type="paragraph" w:customStyle="1" w:styleId="Style1">
    <w:name w:val="Style 1"/>
    <w:basedOn w:val="Normal"/>
    <w:rsid w:val="00AB6AD4"/>
    <w:pPr>
      <w:widowControl w:val="0"/>
      <w:autoSpaceDE w:val="0"/>
      <w:autoSpaceDN w:val="0"/>
      <w:adjustRightInd w:val="0"/>
    </w:pPr>
    <w:rPr>
      <w:lang w:eastAsia="sl-SI"/>
    </w:rPr>
  </w:style>
  <w:style w:type="paragraph" w:styleId="Header">
    <w:name w:val="header"/>
    <w:aliases w:val="Header-PR"/>
    <w:basedOn w:val="Normal"/>
    <w:link w:val="HeaderChar"/>
    <w:rsid w:val="00AB6AD4"/>
    <w:pPr>
      <w:tabs>
        <w:tab w:val="center" w:pos="4153"/>
        <w:tab w:val="right" w:pos="8306"/>
      </w:tabs>
    </w:pPr>
    <w:rPr>
      <w:lang w:val="x-none"/>
    </w:rPr>
  </w:style>
  <w:style w:type="character" w:customStyle="1" w:styleId="HeaderChar">
    <w:name w:val="Header Char"/>
    <w:aliases w:val="Header-PR Char"/>
    <w:basedOn w:val="DefaultParagraphFont"/>
    <w:link w:val="Header"/>
    <w:rsid w:val="00AB6AD4"/>
    <w:rPr>
      <w:rFonts w:eastAsia="Times New Roman" w:cs="Times New Roman"/>
      <w:szCs w:val="24"/>
      <w:lang w:val="x-none"/>
    </w:rPr>
  </w:style>
  <w:style w:type="paragraph" w:styleId="Footer">
    <w:name w:val="footer"/>
    <w:basedOn w:val="Normal"/>
    <w:link w:val="FooterChar"/>
    <w:rsid w:val="00AB6AD4"/>
    <w:pPr>
      <w:tabs>
        <w:tab w:val="center" w:pos="4153"/>
        <w:tab w:val="right" w:pos="8306"/>
      </w:tabs>
    </w:pPr>
    <w:rPr>
      <w:lang w:val="x-none"/>
    </w:rPr>
  </w:style>
  <w:style w:type="character" w:customStyle="1" w:styleId="FooterChar">
    <w:name w:val="Footer Char"/>
    <w:basedOn w:val="DefaultParagraphFont"/>
    <w:link w:val="Footer"/>
    <w:rsid w:val="00AB6AD4"/>
    <w:rPr>
      <w:rFonts w:eastAsia="Times New Roman" w:cs="Times New Roman"/>
      <w:szCs w:val="24"/>
      <w:lang w:val="x-none"/>
    </w:rPr>
  </w:style>
  <w:style w:type="character" w:styleId="PageNumber">
    <w:name w:val="page number"/>
    <w:basedOn w:val="DefaultParagraphFont"/>
    <w:rsid w:val="00AB6AD4"/>
  </w:style>
  <w:style w:type="paragraph" w:styleId="BodyText">
    <w:name w:val="Body Text"/>
    <w:basedOn w:val="Normal"/>
    <w:link w:val="BodyTextChar"/>
    <w:rsid w:val="00AB6AD4"/>
  </w:style>
  <w:style w:type="character" w:customStyle="1" w:styleId="BodyTextChar">
    <w:name w:val="Body Text Char"/>
    <w:basedOn w:val="DefaultParagraphFont"/>
    <w:link w:val="BodyText"/>
    <w:rsid w:val="00AB6AD4"/>
    <w:rPr>
      <w:rFonts w:eastAsia="Times New Roman" w:cs="Times New Roman"/>
      <w:szCs w:val="24"/>
    </w:rPr>
  </w:style>
  <w:style w:type="paragraph" w:styleId="BodyTextIndent">
    <w:name w:val="Body Text Indent"/>
    <w:basedOn w:val="Normal"/>
    <w:link w:val="BodyTextIndentChar"/>
    <w:rsid w:val="00AB6AD4"/>
    <w:pPr>
      <w:tabs>
        <w:tab w:val="left" w:pos="2115"/>
      </w:tabs>
      <w:ind w:firstLine="540"/>
    </w:pPr>
  </w:style>
  <w:style w:type="character" w:customStyle="1" w:styleId="BodyTextIndentChar">
    <w:name w:val="Body Text Indent Char"/>
    <w:basedOn w:val="DefaultParagraphFont"/>
    <w:link w:val="BodyTextIndent"/>
    <w:rsid w:val="00AB6AD4"/>
    <w:rPr>
      <w:rFonts w:eastAsia="Times New Roman" w:cs="Times New Roman"/>
      <w:szCs w:val="24"/>
    </w:rPr>
  </w:style>
  <w:style w:type="paragraph" w:styleId="BodyText2">
    <w:name w:val="Body Text 2"/>
    <w:basedOn w:val="Normal"/>
    <w:link w:val="BodyText2Char"/>
    <w:rsid w:val="00AB6AD4"/>
    <w:pPr>
      <w:tabs>
        <w:tab w:val="left" w:pos="360"/>
        <w:tab w:val="left" w:pos="7380"/>
      </w:tabs>
    </w:pPr>
    <w:rPr>
      <w:b/>
      <w:bCs/>
      <w:sz w:val="28"/>
    </w:rPr>
  </w:style>
  <w:style w:type="character" w:customStyle="1" w:styleId="BodyText2Char">
    <w:name w:val="Body Text 2 Char"/>
    <w:basedOn w:val="DefaultParagraphFont"/>
    <w:link w:val="BodyText2"/>
    <w:rsid w:val="00AB6AD4"/>
    <w:rPr>
      <w:rFonts w:eastAsia="Times New Roman" w:cs="Times New Roman"/>
      <w:b/>
      <w:bCs/>
      <w:sz w:val="28"/>
      <w:szCs w:val="24"/>
    </w:rPr>
  </w:style>
  <w:style w:type="paragraph" w:styleId="BodyTextIndent2">
    <w:name w:val="Body Text Indent 2"/>
    <w:basedOn w:val="Normal"/>
    <w:link w:val="BodyTextIndent2Char"/>
    <w:rsid w:val="00AB6AD4"/>
    <w:pPr>
      <w:tabs>
        <w:tab w:val="left" w:pos="540"/>
        <w:tab w:val="left" w:pos="7380"/>
      </w:tabs>
      <w:spacing w:after="60"/>
      <w:ind w:left="357"/>
    </w:pPr>
  </w:style>
  <w:style w:type="character" w:customStyle="1" w:styleId="BodyTextIndent2Char">
    <w:name w:val="Body Text Indent 2 Char"/>
    <w:basedOn w:val="DefaultParagraphFont"/>
    <w:link w:val="BodyTextIndent2"/>
    <w:rsid w:val="00AB6AD4"/>
    <w:rPr>
      <w:rFonts w:eastAsia="Times New Roman" w:cs="Times New Roman"/>
      <w:szCs w:val="24"/>
    </w:rPr>
  </w:style>
  <w:style w:type="paragraph" w:styleId="BodyTextIndent3">
    <w:name w:val="Body Text Indent 3"/>
    <w:basedOn w:val="Normal"/>
    <w:link w:val="BodyTextIndent3Char"/>
    <w:rsid w:val="00AB6AD4"/>
    <w:pPr>
      <w:tabs>
        <w:tab w:val="left" w:pos="360"/>
        <w:tab w:val="left" w:pos="7380"/>
      </w:tabs>
      <w:spacing w:after="120"/>
      <w:ind w:left="360"/>
    </w:pPr>
  </w:style>
  <w:style w:type="character" w:customStyle="1" w:styleId="BodyTextIndent3Char">
    <w:name w:val="Body Text Indent 3 Char"/>
    <w:basedOn w:val="DefaultParagraphFont"/>
    <w:link w:val="BodyTextIndent3"/>
    <w:rsid w:val="00AB6AD4"/>
    <w:rPr>
      <w:rFonts w:eastAsia="Times New Roman" w:cs="Times New Roman"/>
      <w:szCs w:val="24"/>
    </w:rPr>
  </w:style>
  <w:style w:type="character" w:styleId="Hyperlink">
    <w:name w:val="Hyperlink"/>
    <w:rsid w:val="00AB6AD4"/>
    <w:rPr>
      <w:color w:val="0000FF"/>
      <w:u w:val="single"/>
    </w:rPr>
  </w:style>
  <w:style w:type="paragraph" w:customStyle="1" w:styleId="Default">
    <w:name w:val="Default"/>
    <w:rsid w:val="00AB6AD4"/>
    <w:pPr>
      <w:autoSpaceDE w:val="0"/>
      <w:autoSpaceDN w:val="0"/>
      <w:adjustRightInd w:val="0"/>
      <w:spacing w:after="0" w:line="240" w:lineRule="auto"/>
      <w:jc w:val="both"/>
    </w:pPr>
    <w:rPr>
      <w:rFonts w:ascii="CMB X 12" w:eastAsia="Times New Roman" w:hAnsi="CMB X 12" w:cs="CMB X 12"/>
      <w:color w:val="000000"/>
      <w:szCs w:val="24"/>
      <w:lang w:eastAsia="sl-SI"/>
    </w:rPr>
  </w:style>
  <w:style w:type="paragraph" w:customStyle="1" w:styleId="BodyText21">
    <w:name w:val="Body Text 21"/>
    <w:basedOn w:val="Normal"/>
    <w:rsid w:val="00AB6AD4"/>
    <w:rPr>
      <w:szCs w:val="20"/>
    </w:rPr>
  </w:style>
  <w:style w:type="paragraph" w:customStyle="1" w:styleId="Style2">
    <w:name w:val="Style 2"/>
    <w:basedOn w:val="Normal"/>
    <w:rsid w:val="00AB6AD4"/>
    <w:pPr>
      <w:widowControl w:val="0"/>
      <w:autoSpaceDE w:val="0"/>
      <w:autoSpaceDN w:val="0"/>
      <w:spacing w:before="288"/>
      <w:ind w:left="432" w:right="72" w:hanging="432"/>
    </w:pPr>
    <w:rPr>
      <w:sz w:val="23"/>
      <w:szCs w:val="23"/>
      <w:lang w:eastAsia="sl-SI"/>
    </w:rPr>
  </w:style>
  <w:style w:type="character" w:customStyle="1" w:styleId="CharacterStyle1">
    <w:name w:val="Character Style 1"/>
    <w:rsid w:val="00AB6AD4"/>
    <w:rPr>
      <w:sz w:val="23"/>
      <w:szCs w:val="23"/>
    </w:rPr>
  </w:style>
  <w:style w:type="paragraph" w:customStyle="1" w:styleId="Style4">
    <w:name w:val="Style 4"/>
    <w:basedOn w:val="Normal"/>
    <w:rsid w:val="00AB6AD4"/>
    <w:pPr>
      <w:widowControl w:val="0"/>
      <w:autoSpaceDE w:val="0"/>
      <w:autoSpaceDN w:val="0"/>
      <w:adjustRightInd w:val="0"/>
    </w:pPr>
    <w:rPr>
      <w:rFonts w:ascii="Tahoma" w:hAnsi="Tahoma" w:cs="Tahoma"/>
      <w:sz w:val="18"/>
      <w:szCs w:val="18"/>
      <w:lang w:eastAsia="sl-SI"/>
    </w:rPr>
  </w:style>
  <w:style w:type="paragraph" w:customStyle="1" w:styleId="Style5">
    <w:name w:val="Style 5"/>
    <w:basedOn w:val="Normal"/>
    <w:rsid w:val="00AB6AD4"/>
    <w:pPr>
      <w:widowControl w:val="0"/>
      <w:autoSpaceDE w:val="0"/>
      <w:autoSpaceDN w:val="0"/>
      <w:spacing w:before="180"/>
    </w:pPr>
    <w:rPr>
      <w:sz w:val="22"/>
      <w:szCs w:val="22"/>
      <w:lang w:eastAsia="sl-SI"/>
    </w:rPr>
  </w:style>
  <w:style w:type="character" w:customStyle="1" w:styleId="CharacterStyle2">
    <w:name w:val="Character Style 2"/>
    <w:rsid w:val="00AB6AD4"/>
    <w:rPr>
      <w:rFonts w:ascii="Tahoma" w:hAnsi="Tahoma"/>
      <w:sz w:val="18"/>
    </w:rPr>
  </w:style>
  <w:style w:type="character" w:customStyle="1" w:styleId="CharacterStyle3">
    <w:name w:val="Character Style 3"/>
    <w:rsid w:val="00AB6AD4"/>
    <w:rPr>
      <w:sz w:val="22"/>
    </w:rPr>
  </w:style>
  <w:style w:type="paragraph" w:customStyle="1" w:styleId="p6">
    <w:name w:val="p6"/>
    <w:basedOn w:val="Normal"/>
    <w:rsid w:val="00AB6AD4"/>
    <w:pPr>
      <w:widowControl w:val="0"/>
      <w:tabs>
        <w:tab w:val="left" w:pos="440"/>
      </w:tabs>
      <w:spacing w:line="200" w:lineRule="auto"/>
      <w:ind w:left="1008" w:hanging="432"/>
    </w:pPr>
    <w:rPr>
      <w:snapToGrid w:val="0"/>
      <w:szCs w:val="20"/>
      <w:lang w:eastAsia="sl-SI"/>
    </w:rPr>
  </w:style>
  <w:style w:type="paragraph" w:styleId="TOC1">
    <w:name w:val="toc 1"/>
    <w:basedOn w:val="Normal"/>
    <w:next w:val="Normal"/>
    <w:autoRedefine/>
    <w:rsid w:val="00AB6AD4"/>
    <w:rPr>
      <w:rFonts w:ascii="Arial" w:hAnsi="Arial"/>
      <w:sz w:val="22"/>
    </w:rPr>
  </w:style>
  <w:style w:type="paragraph" w:customStyle="1" w:styleId="Odstavekseznama1">
    <w:name w:val="Odstavek seznama1"/>
    <w:basedOn w:val="Normal"/>
    <w:qFormat/>
    <w:rsid w:val="00AB6AD4"/>
    <w:pPr>
      <w:spacing w:line="276" w:lineRule="auto"/>
      <w:ind w:left="720"/>
      <w:contextualSpacing/>
    </w:pPr>
    <w:rPr>
      <w:rFonts w:ascii="Arial" w:eastAsia="Calibri" w:hAnsi="Arial" w:cs="Arial"/>
      <w:sz w:val="22"/>
      <w:szCs w:val="22"/>
    </w:rPr>
  </w:style>
  <w:style w:type="paragraph" w:customStyle="1" w:styleId="CM2">
    <w:name w:val="CM2"/>
    <w:basedOn w:val="Default"/>
    <w:next w:val="Default"/>
    <w:rsid w:val="00AB6AD4"/>
    <w:pPr>
      <w:widowControl w:val="0"/>
    </w:pPr>
    <w:rPr>
      <w:rFonts w:ascii="Times" w:hAnsi="Times" w:cs="Times"/>
      <w:color w:val="auto"/>
    </w:rPr>
  </w:style>
  <w:style w:type="paragraph" w:styleId="Title">
    <w:name w:val="Title"/>
    <w:basedOn w:val="Normal"/>
    <w:link w:val="TitleChar"/>
    <w:qFormat/>
    <w:rsid w:val="00AB6AD4"/>
    <w:pPr>
      <w:jc w:val="center"/>
    </w:pPr>
    <w:rPr>
      <w:b/>
      <w:bCs/>
      <w:sz w:val="28"/>
      <w:lang w:eastAsia="sl-SI"/>
    </w:rPr>
  </w:style>
  <w:style w:type="character" w:customStyle="1" w:styleId="TitleChar">
    <w:name w:val="Title Char"/>
    <w:basedOn w:val="DefaultParagraphFont"/>
    <w:link w:val="Title"/>
    <w:rsid w:val="00AB6AD4"/>
    <w:rPr>
      <w:rFonts w:eastAsia="Times New Roman" w:cs="Times New Roman"/>
      <w:b/>
      <w:bCs/>
      <w:sz w:val="28"/>
      <w:szCs w:val="24"/>
      <w:lang w:eastAsia="sl-SI"/>
    </w:rPr>
  </w:style>
  <w:style w:type="paragraph" w:customStyle="1" w:styleId="CM1">
    <w:name w:val="CM1"/>
    <w:basedOn w:val="Default"/>
    <w:next w:val="Default"/>
    <w:rsid w:val="00AB6AD4"/>
    <w:pPr>
      <w:widowControl w:val="0"/>
      <w:spacing w:line="276" w:lineRule="atLeast"/>
    </w:pPr>
    <w:rPr>
      <w:rFonts w:ascii="Times" w:hAnsi="Times" w:cs="Times"/>
      <w:color w:val="auto"/>
    </w:rPr>
  </w:style>
  <w:style w:type="paragraph" w:customStyle="1" w:styleId="CM46">
    <w:name w:val="CM46"/>
    <w:basedOn w:val="Default"/>
    <w:next w:val="Default"/>
    <w:rsid w:val="00AB6AD4"/>
    <w:pPr>
      <w:widowControl w:val="0"/>
    </w:pPr>
    <w:rPr>
      <w:rFonts w:ascii="Times" w:hAnsi="Times" w:cs="Times"/>
      <w:color w:val="auto"/>
    </w:rPr>
  </w:style>
  <w:style w:type="paragraph" w:customStyle="1" w:styleId="CM50">
    <w:name w:val="CM50"/>
    <w:basedOn w:val="Default"/>
    <w:next w:val="Default"/>
    <w:rsid w:val="00AB6AD4"/>
    <w:pPr>
      <w:widowControl w:val="0"/>
    </w:pPr>
    <w:rPr>
      <w:rFonts w:ascii="Times" w:hAnsi="Times" w:cs="Times"/>
      <w:color w:val="auto"/>
    </w:rPr>
  </w:style>
  <w:style w:type="paragraph" w:customStyle="1" w:styleId="CM49">
    <w:name w:val="CM49"/>
    <w:basedOn w:val="Default"/>
    <w:next w:val="Default"/>
    <w:rsid w:val="00AB6AD4"/>
    <w:pPr>
      <w:widowControl w:val="0"/>
    </w:pPr>
    <w:rPr>
      <w:rFonts w:ascii="Times" w:hAnsi="Times" w:cs="Times"/>
      <w:color w:val="auto"/>
    </w:rPr>
  </w:style>
  <w:style w:type="paragraph" w:customStyle="1" w:styleId="kazalo2">
    <w:name w:val="kazalo 2"/>
    <w:rsid w:val="00AB6AD4"/>
    <w:pPr>
      <w:spacing w:after="0" w:line="240" w:lineRule="auto"/>
      <w:jc w:val="both"/>
    </w:pPr>
    <w:rPr>
      <w:rFonts w:eastAsia="Times New Roman" w:cs="Times New Roman"/>
      <w:b/>
      <w:szCs w:val="24"/>
      <w:lang w:eastAsia="sl-SI"/>
    </w:rPr>
  </w:style>
  <w:style w:type="paragraph" w:styleId="NormalWeb">
    <w:name w:val="Normal (Web)"/>
    <w:basedOn w:val="Normal"/>
    <w:rsid w:val="00AB6AD4"/>
    <w:pPr>
      <w:spacing w:before="100" w:beforeAutospacing="1" w:after="100" w:afterAutospacing="1"/>
    </w:pPr>
    <w:rPr>
      <w:lang w:eastAsia="sl-SI"/>
    </w:rPr>
  </w:style>
  <w:style w:type="paragraph" w:customStyle="1" w:styleId="CM48">
    <w:name w:val="CM48"/>
    <w:basedOn w:val="Default"/>
    <w:next w:val="Default"/>
    <w:rsid w:val="00AB6AD4"/>
    <w:pPr>
      <w:widowControl w:val="0"/>
    </w:pPr>
    <w:rPr>
      <w:rFonts w:ascii="Times" w:hAnsi="Times" w:cs="Times"/>
      <w:color w:val="auto"/>
    </w:rPr>
  </w:style>
  <w:style w:type="paragraph" w:styleId="ListParagraph">
    <w:name w:val="List Paragraph"/>
    <w:basedOn w:val="Normal"/>
    <w:qFormat/>
    <w:rsid w:val="00AB6AD4"/>
    <w:pPr>
      <w:ind w:left="720"/>
      <w:contextualSpacing/>
    </w:pPr>
    <w:rPr>
      <w:rFonts w:eastAsia="Calibri"/>
      <w:sz w:val="20"/>
      <w:szCs w:val="20"/>
    </w:rPr>
  </w:style>
  <w:style w:type="paragraph" w:styleId="BlockText">
    <w:name w:val="Block Text"/>
    <w:basedOn w:val="Normal"/>
    <w:rsid w:val="00AB6AD4"/>
    <w:pPr>
      <w:tabs>
        <w:tab w:val="right" w:leader="dot" w:pos="9354"/>
      </w:tabs>
      <w:ind w:left="284" w:right="-2"/>
    </w:pPr>
    <w:rPr>
      <w:szCs w:val="20"/>
      <w:lang w:eastAsia="sl-SI"/>
    </w:rPr>
  </w:style>
  <w:style w:type="paragraph" w:customStyle="1" w:styleId="CM47">
    <w:name w:val="CM47"/>
    <w:basedOn w:val="Default"/>
    <w:next w:val="Default"/>
    <w:rsid w:val="00AB6AD4"/>
    <w:pPr>
      <w:widowControl w:val="0"/>
    </w:pPr>
    <w:rPr>
      <w:rFonts w:ascii="Times" w:hAnsi="Times" w:cs="Times"/>
      <w:color w:val="auto"/>
    </w:rPr>
  </w:style>
  <w:style w:type="paragraph" w:customStyle="1" w:styleId="CM59">
    <w:name w:val="CM59"/>
    <w:basedOn w:val="Default"/>
    <w:next w:val="Default"/>
    <w:rsid w:val="00AB6AD4"/>
    <w:pPr>
      <w:widowControl w:val="0"/>
      <w:jc w:val="left"/>
    </w:pPr>
    <w:rPr>
      <w:rFonts w:ascii="Times" w:hAnsi="Times" w:cs="Times"/>
      <w:color w:val="auto"/>
    </w:rPr>
  </w:style>
  <w:style w:type="paragraph" w:customStyle="1" w:styleId="CM53">
    <w:name w:val="CM53"/>
    <w:basedOn w:val="Default"/>
    <w:next w:val="Default"/>
    <w:rsid w:val="00AB6AD4"/>
    <w:pPr>
      <w:widowControl w:val="0"/>
      <w:jc w:val="left"/>
    </w:pPr>
    <w:rPr>
      <w:rFonts w:ascii="Times" w:hAnsi="Times" w:cs="Times"/>
      <w:color w:val="auto"/>
    </w:rPr>
  </w:style>
  <w:style w:type="character" w:customStyle="1" w:styleId="searchletnik">
    <w:name w:val="searchletnik"/>
    <w:basedOn w:val="DefaultParagraphFont"/>
    <w:rsid w:val="00AB6AD4"/>
  </w:style>
  <w:style w:type="paragraph" w:customStyle="1" w:styleId="CM37">
    <w:name w:val="CM37"/>
    <w:basedOn w:val="Default"/>
    <w:next w:val="Default"/>
    <w:rsid w:val="00AB6AD4"/>
    <w:pPr>
      <w:widowControl w:val="0"/>
      <w:spacing w:line="226" w:lineRule="atLeast"/>
      <w:jc w:val="left"/>
    </w:pPr>
    <w:rPr>
      <w:rFonts w:ascii="Times" w:hAnsi="Times" w:cs="Times"/>
      <w:color w:val="auto"/>
    </w:rPr>
  </w:style>
  <w:style w:type="paragraph" w:customStyle="1" w:styleId="CM29">
    <w:name w:val="CM29"/>
    <w:basedOn w:val="Default"/>
    <w:next w:val="Default"/>
    <w:rsid w:val="00AB6AD4"/>
    <w:pPr>
      <w:widowControl w:val="0"/>
      <w:spacing w:line="336" w:lineRule="atLeast"/>
      <w:jc w:val="left"/>
    </w:pPr>
    <w:rPr>
      <w:rFonts w:ascii="Times" w:hAnsi="Times" w:cs="Times"/>
      <w:color w:val="auto"/>
    </w:rPr>
  </w:style>
  <w:style w:type="paragraph" w:customStyle="1" w:styleId="Pa3">
    <w:name w:val="Pa3"/>
    <w:basedOn w:val="Default"/>
    <w:next w:val="Default"/>
    <w:rsid w:val="00AB6AD4"/>
    <w:pPr>
      <w:spacing w:line="171" w:lineRule="atLeast"/>
      <w:jc w:val="left"/>
    </w:pPr>
    <w:rPr>
      <w:rFonts w:ascii="Arial" w:hAnsi="Arial" w:cs="Arial"/>
      <w:color w:val="auto"/>
    </w:rPr>
  </w:style>
  <w:style w:type="paragraph" w:styleId="Subtitle">
    <w:name w:val="Subtitle"/>
    <w:basedOn w:val="Title"/>
    <w:next w:val="Normal"/>
    <w:link w:val="SubtitleChar"/>
    <w:qFormat/>
    <w:rsid w:val="00AB6AD4"/>
    <w:pPr>
      <w:keepNext/>
      <w:keepLines/>
      <w:tabs>
        <w:tab w:val="left" w:pos="5579"/>
        <w:tab w:val="right" w:pos="8640"/>
      </w:tabs>
      <w:spacing w:line="480" w:lineRule="auto"/>
      <w:ind w:left="1920" w:right="1920"/>
    </w:pPr>
    <w:rPr>
      <w:caps/>
      <w:spacing w:val="-2"/>
      <w:kern w:val="28"/>
      <w:sz w:val="24"/>
      <w:szCs w:val="20"/>
      <w:lang w:eastAsia="en-US"/>
    </w:rPr>
  </w:style>
  <w:style w:type="character" w:customStyle="1" w:styleId="SubtitleChar">
    <w:name w:val="Subtitle Char"/>
    <w:basedOn w:val="DefaultParagraphFont"/>
    <w:link w:val="Subtitle"/>
    <w:rsid w:val="00AB6AD4"/>
    <w:rPr>
      <w:rFonts w:eastAsia="Times New Roman" w:cs="Times New Roman"/>
      <w:b/>
      <w:bCs/>
      <w:caps/>
      <w:spacing w:val="-2"/>
      <w:kern w:val="28"/>
      <w:szCs w:val="20"/>
    </w:rPr>
  </w:style>
  <w:style w:type="paragraph" w:styleId="PlainText">
    <w:name w:val="Plain Text"/>
    <w:basedOn w:val="Normal"/>
    <w:link w:val="PlainTextChar"/>
    <w:rsid w:val="00AB6AD4"/>
    <w:pPr>
      <w:jc w:val="left"/>
    </w:pPr>
    <w:rPr>
      <w:rFonts w:ascii="Courier New" w:hAnsi="Courier New" w:cs="Courier New"/>
      <w:sz w:val="20"/>
      <w:szCs w:val="20"/>
      <w:lang w:eastAsia="sl-SI"/>
    </w:rPr>
  </w:style>
  <w:style w:type="character" w:customStyle="1" w:styleId="PlainTextChar">
    <w:name w:val="Plain Text Char"/>
    <w:basedOn w:val="DefaultParagraphFont"/>
    <w:link w:val="PlainText"/>
    <w:rsid w:val="00AB6AD4"/>
    <w:rPr>
      <w:rFonts w:ascii="Courier New" w:eastAsia="Times New Roman" w:hAnsi="Courier New" w:cs="Courier New"/>
      <w:sz w:val="20"/>
      <w:szCs w:val="20"/>
      <w:lang w:eastAsia="sl-SI"/>
    </w:rPr>
  </w:style>
  <w:style w:type="paragraph" w:styleId="BalloonText">
    <w:name w:val="Balloon Text"/>
    <w:basedOn w:val="Normal"/>
    <w:link w:val="BalloonTextChar"/>
    <w:uiPriority w:val="99"/>
    <w:semiHidden/>
    <w:rsid w:val="00AB6AD4"/>
    <w:rPr>
      <w:rFonts w:ascii="Tahoma" w:hAnsi="Tahoma" w:cs="Tahoma"/>
      <w:sz w:val="16"/>
      <w:szCs w:val="16"/>
    </w:rPr>
  </w:style>
  <w:style w:type="character" w:customStyle="1" w:styleId="BalloonTextChar">
    <w:name w:val="Balloon Text Char"/>
    <w:basedOn w:val="DefaultParagraphFont"/>
    <w:link w:val="BalloonText"/>
    <w:uiPriority w:val="99"/>
    <w:semiHidden/>
    <w:rsid w:val="00AB6AD4"/>
    <w:rPr>
      <w:rFonts w:ascii="Tahoma" w:eastAsia="Times New Roman" w:hAnsi="Tahoma" w:cs="Tahoma"/>
      <w:sz w:val="16"/>
      <w:szCs w:val="16"/>
    </w:rPr>
  </w:style>
  <w:style w:type="paragraph" w:styleId="DocumentMap">
    <w:name w:val="Document Map"/>
    <w:basedOn w:val="Normal"/>
    <w:link w:val="DocumentMapChar"/>
    <w:semiHidden/>
    <w:rsid w:val="00AB6AD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B6AD4"/>
    <w:rPr>
      <w:rFonts w:ascii="Tahoma" w:eastAsia="Times New Roman" w:hAnsi="Tahoma" w:cs="Tahoma"/>
      <w:sz w:val="20"/>
      <w:szCs w:val="20"/>
      <w:shd w:val="clear" w:color="auto" w:fill="000080"/>
    </w:rPr>
  </w:style>
  <w:style w:type="table" w:styleId="TableGrid">
    <w:name w:val="Table Grid"/>
    <w:basedOn w:val="TableNormal"/>
    <w:rsid w:val="00AB6AD4"/>
    <w:pPr>
      <w:spacing w:after="0" w:line="240" w:lineRule="auto"/>
    </w:pPr>
    <w:rPr>
      <w:rFonts w:eastAsia="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AB6AD4"/>
    <w:rPr>
      <w:sz w:val="20"/>
      <w:szCs w:val="20"/>
    </w:rPr>
  </w:style>
  <w:style w:type="character" w:customStyle="1" w:styleId="CommentTextChar">
    <w:name w:val="Comment Text Char"/>
    <w:basedOn w:val="DefaultParagraphFont"/>
    <w:link w:val="CommentText"/>
    <w:semiHidden/>
    <w:rsid w:val="00AB6AD4"/>
    <w:rPr>
      <w:rFonts w:eastAsia="Times New Roman" w:cs="Times New Roman"/>
      <w:sz w:val="20"/>
      <w:szCs w:val="20"/>
    </w:rPr>
  </w:style>
  <w:style w:type="paragraph" w:styleId="CommentSubject">
    <w:name w:val="annotation subject"/>
    <w:basedOn w:val="CommentText"/>
    <w:next w:val="CommentText"/>
    <w:link w:val="CommentSubjectChar"/>
    <w:semiHidden/>
    <w:rsid w:val="00AB6AD4"/>
    <w:rPr>
      <w:b/>
      <w:bCs/>
    </w:rPr>
  </w:style>
  <w:style w:type="character" w:customStyle="1" w:styleId="CommentSubjectChar">
    <w:name w:val="Comment Subject Char"/>
    <w:basedOn w:val="CommentTextChar"/>
    <w:link w:val="CommentSubject"/>
    <w:semiHidden/>
    <w:rsid w:val="00AB6AD4"/>
    <w:rPr>
      <w:rFonts w:eastAsia="Times New Roman" w:cs="Times New Roman"/>
      <w:b/>
      <w:bCs/>
      <w:sz w:val="20"/>
      <w:szCs w:val="20"/>
    </w:rPr>
  </w:style>
  <w:style w:type="character" w:styleId="CommentReference">
    <w:name w:val="annotation reference"/>
    <w:rsid w:val="00AB6AD4"/>
    <w:rPr>
      <w:sz w:val="16"/>
      <w:szCs w:val="16"/>
    </w:rPr>
  </w:style>
  <w:style w:type="character" w:styleId="Strong">
    <w:name w:val="Strong"/>
    <w:uiPriority w:val="22"/>
    <w:qFormat/>
    <w:rsid w:val="00AB6A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14</Pages>
  <Words>2594</Words>
  <Characters>14787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12</cp:revision>
  <cp:lastPrinted>2015-05-05T11:41:00Z</cp:lastPrinted>
  <dcterms:created xsi:type="dcterms:W3CDTF">2015-05-13T04:59:00Z</dcterms:created>
  <dcterms:modified xsi:type="dcterms:W3CDTF">2015-05-13T08:57:00Z</dcterms:modified>
</cp:coreProperties>
</file>